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3A1299EC" w:rsidP="6ADA6998" w:rsidRDefault="3A1299EC" w14:paraId="74D3BB8F" w14:textId="4A41CABC">
      <w:pPr>
        <w:pStyle w:val="Normal"/>
        <w:suppressLineNumbers w:val="0"/>
        <w:bidi w:val="0"/>
        <w:spacing w:before="0" w:beforeAutospacing="off" w:after="160" w:afterAutospacing="off" w:line="279" w:lineRule="auto"/>
        <w:ind w:left="0" w:right="0"/>
        <w:jc w:val="left"/>
        <w:rPr>
          <w:b w:val="1"/>
          <w:bCs w:val="1"/>
        </w:rPr>
      </w:pPr>
      <w:r w:rsidRPr="6ADA6998" w:rsidR="3A1299EC">
        <w:rPr>
          <w:b w:val="1"/>
          <w:bCs w:val="1"/>
        </w:rPr>
        <w:t>Part 2: Design Alternatives</w:t>
      </w:r>
    </w:p>
    <w:p w:rsidR="2CA16223" w:rsidP="6ADA6998" w:rsidRDefault="2CA16223" w14:paraId="0DCF86AF" w14:textId="58242782">
      <w:pPr>
        <w:pStyle w:val="Normal"/>
        <w:suppressLineNumbers w:val="0"/>
        <w:bidi w:val="0"/>
        <w:spacing w:before="0" w:beforeAutospacing="off" w:after="160" w:afterAutospacing="off" w:line="279" w:lineRule="auto"/>
        <w:ind w:left="0" w:right="0"/>
        <w:jc w:val="left"/>
        <w:rPr>
          <w:b w:val="1"/>
          <w:bCs w:val="1"/>
        </w:rPr>
      </w:pPr>
      <w:r w:rsidRPr="6ADA6998" w:rsidR="2CA16223">
        <w:rPr>
          <w:b w:val="1"/>
          <w:bCs w:val="1"/>
        </w:rPr>
        <w:t>Scenario</w:t>
      </w:r>
    </w:p>
    <w:p w:rsidR="2CA16223" w:rsidP="6ADA6998" w:rsidRDefault="2CA16223" w14:paraId="1A7A7D11" w14:textId="2A1A2641">
      <w:pPr>
        <w:pStyle w:val="Normal"/>
        <w:suppressLineNumbers w:val="0"/>
        <w:bidi w:val="0"/>
        <w:spacing w:before="0" w:beforeAutospacing="off" w:after="160" w:afterAutospacing="off" w:line="279" w:lineRule="auto"/>
        <w:ind w:left="0" w:right="0"/>
        <w:jc w:val="left"/>
        <w:rPr>
          <w:b w:val="0"/>
          <w:bCs w:val="0"/>
        </w:rPr>
      </w:pPr>
      <w:r w:rsidR="2CA16223">
        <w:rPr>
          <w:b w:val="0"/>
          <w:bCs w:val="0"/>
        </w:rPr>
        <w:t>Scenario 1:</w:t>
      </w:r>
    </w:p>
    <w:p w:rsidR="417814B6" w:rsidP="72BE126C" w:rsidRDefault="417814B6" w14:paraId="5B4D89E8" w14:textId="7EDB99C4">
      <w:pPr>
        <w:pStyle w:val="Normal"/>
        <w:suppressLineNumbers w:val="0"/>
        <w:bidi w:val="0"/>
        <w:spacing w:before="0" w:beforeAutospacing="off" w:after="160" w:afterAutospacing="off" w:line="279" w:lineRule="auto"/>
        <w:ind w:left="0" w:right="0"/>
        <w:jc w:val="left"/>
        <w:rPr>
          <w:b w:val="0"/>
          <w:bCs w:val="0"/>
        </w:rPr>
      </w:pPr>
      <w:r w:rsidR="417814B6">
        <w:rPr>
          <w:b w:val="0"/>
          <w:bCs w:val="0"/>
        </w:rPr>
        <w:t xml:space="preserve">A mother </w:t>
      </w:r>
      <w:r w:rsidR="60ED6E82">
        <w:rPr>
          <w:b w:val="0"/>
          <w:bCs w:val="0"/>
        </w:rPr>
        <w:t>worries</w:t>
      </w:r>
      <w:r w:rsidR="3818E99D">
        <w:rPr>
          <w:b w:val="0"/>
          <w:bCs w:val="0"/>
        </w:rPr>
        <w:t xml:space="preserve"> about the dental health of her </w:t>
      </w:r>
      <w:r w:rsidR="3818E99D">
        <w:rPr>
          <w:b w:val="0"/>
          <w:bCs w:val="0"/>
        </w:rPr>
        <w:t>son and</w:t>
      </w:r>
      <w:r w:rsidR="3818E99D">
        <w:rPr>
          <w:b w:val="0"/>
          <w:bCs w:val="0"/>
        </w:rPr>
        <w:t xml:space="preserve"> brushes it off thinking that everything is okay even though she is feeding him unhealthy food and they could not afford to visit a de</w:t>
      </w:r>
      <w:r w:rsidR="42F51E77">
        <w:rPr>
          <w:b w:val="0"/>
          <w:bCs w:val="0"/>
        </w:rPr>
        <w:t>ntist.</w:t>
      </w:r>
    </w:p>
    <w:p w:rsidR="2CA16223" w:rsidP="6ADA6998" w:rsidRDefault="2CA16223" w14:paraId="7744DD44" w14:textId="339F6E72">
      <w:pPr>
        <w:pStyle w:val="Normal"/>
        <w:suppressLineNumbers w:val="0"/>
        <w:bidi w:val="0"/>
        <w:spacing w:before="0" w:beforeAutospacing="off" w:after="160" w:afterAutospacing="off" w:line="279" w:lineRule="auto"/>
        <w:ind w:left="0" w:right="0"/>
        <w:jc w:val="left"/>
        <w:rPr>
          <w:b w:val="0"/>
          <w:bCs w:val="0"/>
        </w:rPr>
      </w:pPr>
      <w:r w:rsidR="2CA16223">
        <w:rPr>
          <w:b w:val="0"/>
          <w:bCs w:val="0"/>
        </w:rPr>
        <w:t>Scenario 2:</w:t>
      </w:r>
    </w:p>
    <w:p w:rsidR="6376E8B3" w:rsidP="6ADA6998" w:rsidRDefault="6376E8B3" w14:paraId="236C584C" w14:textId="55F616C2">
      <w:pPr>
        <w:pStyle w:val="Normal"/>
        <w:suppressLineNumbers w:val="0"/>
        <w:bidi w:val="0"/>
        <w:spacing w:before="0" w:beforeAutospacing="off" w:after="160" w:afterAutospacing="off" w:line="279" w:lineRule="auto"/>
        <w:ind w:left="0" w:right="0"/>
        <w:jc w:val="left"/>
        <w:rPr>
          <w:b w:val="0"/>
          <w:bCs w:val="0"/>
        </w:rPr>
      </w:pPr>
      <w:r w:rsidR="6376E8B3">
        <w:rPr>
          <w:b w:val="0"/>
          <w:bCs w:val="0"/>
        </w:rPr>
        <w:t xml:space="preserve">Josh, </w:t>
      </w:r>
      <w:r w:rsidR="40185B90">
        <w:rPr>
          <w:b w:val="0"/>
          <w:bCs w:val="0"/>
        </w:rPr>
        <w:t xml:space="preserve">a </w:t>
      </w:r>
      <w:r w:rsidR="18E5FE5F">
        <w:rPr>
          <w:b w:val="0"/>
          <w:bCs w:val="0"/>
        </w:rPr>
        <w:t>student,</w:t>
      </w:r>
      <w:r w:rsidR="01D60879">
        <w:rPr>
          <w:b w:val="0"/>
          <w:bCs w:val="0"/>
        </w:rPr>
        <w:t xml:space="preserve"> is having </w:t>
      </w:r>
      <w:r w:rsidR="01D60879">
        <w:rPr>
          <w:b w:val="0"/>
          <w:bCs w:val="0"/>
        </w:rPr>
        <w:t>a hard time</w:t>
      </w:r>
      <w:r w:rsidR="01D60879">
        <w:rPr>
          <w:b w:val="0"/>
          <w:bCs w:val="0"/>
        </w:rPr>
        <w:t xml:space="preserve"> deciding whether he should go to the dentist or not. He does not want t</w:t>
      </w:r>
      <w:r w:rsidR="61AEA1B8">
        <w:rPr>
          <w:b w:val="0"/>
          <w:bCs w:val="0"/>
        </w:rPr>
        <w:t>o go to the dentist unless he needs to since he does not feel any pain at all in his teeth</w:t>
      </w:r>
      <w:r w:rsidR="29927082">
        <w:rPr>
          <w:b w:val="0"/>
          <w:bCs w:val="0"/>
        </w:rPr>
        <w:t>.</w:t>
      </w:r>
    </w:p>
    <w:p w:rsidR="2CA16223" w:rsidP="6ADA6998" w:rsidRDefault="2CA16223" w14:paraId="531DE614" w14:textId="43852EB6">
      <w:pPr>
        <w:pStyle w:val="Normal"/>
        <w:suppressLineNumbers w:val="0"/>
        <w:bidi w:val="0"/>
        <w:spacing w:before="0" w:beforeAutospacing="off" w:after="160" w:afterAutospacing="off" w:line="279" w:lineRule="auto"/>
        <w:ind w:left="0" w:right="0"/>
        <w:jc w:val="left"/>
        <w:rPr>
          <w:b w:val="0"/>
          <w:bCs w:val="0"/>
        </w:rPr>
      </w:pPr>
      <w:r w:rsidR="2CA16223">
        <w:rPr>
          <w:b w:val="0"/>
          <w:bCs w:val="0"/>
        </w:rPr>
        <w:t>Scenario 3:</w:t>
      </w:r>
    </w:p>
    <w:p w:rsidR="163FEAF3" w:rsidP="72BE126C" w:rsidRDefault="163FEAF3" w14:paraId="6D7DCC40" w14:textId="719E1C52">
      <w:pPr>
        <w:pStyle w:val="Normal"/>
        <w:suppressLineNumbers w:val="0"/>
        <w:bidi w:val="0"/>
        <w:spacing w:before="0" w:beforeAutospacing="off" w:after="160" w:afterAutospacing="off" w:line="279" w:lineRule="auto"/>
        <w:ind w:left="0" w:right="0"/>
        <w:jc w:val="left"/>
        <w:rPr>
          <w:b w:val="0"/>
          <w:bCs w:val="0"/>
        </w:rPr>
      </w:pPr>
      <w:r w:rsidR="163FEAF3">
        <w:rPr>
          <w:b w:val="0"/>
          <w:bCs w:val="0"/>
        </w:rPr>
        <w:t xml:space="preserve">A person at first had troubles with their teeth, he </w:t>
      </w:r>
      <w:r w:rsidR="163FEAF3">
        <w:rPr>
          <w:b w:val="0"/>
          <w:bCs w:val="0"/>
        </w:rPr>
        <w:t>couldn’t</w:t>
      </w:r>
      <w:r w:rsidR="163FEAF3">
        <w:rPr>
          <w:b w:val="0"/>
          <w:bCs w:val="0"/>
        </w:rPr>
        <w:t xml:space="preserve"> afford to visit a dentist, and he was too busy. Eventually the pain went </w:t>
      </w:r>
      <w:r w:rsidR="163FEAF3">
        <w:rPr>
          <w:b w:val="0"/>
          <w:bCs w:val="0"/>
        </w:rPr>
        <w:t>away,</w:t>
      </w:r>
      <w:r w:rsidR="163FEAF3">
        <w:rPr>
          <w:b w:val="0"/>
          <w:bCs w:val="0"/>
        </w:rPr>
        <w:t xml:space="preserve"> and he thought to himself that he was okay.</w:t>
      </w:r>
    </w:p>
    <w:p w:rsidR="6ADA6998" w:rsidP="6ADA6998" w:rsidRDefault="6ADA6998" w14:paraId="4A5E4ED8" w14:textId="548CB2D2">
      <w:pPr>
        <w:pStyle w:val="Normal"/>
        <w:suppressLineNumbers w:val="0"/>
        <w:bidi w:val="0"/>
        <w:spacing w:before="0" w:beforeAutospacing="off" w:after="160" w:afterAutospacing="off" w:line="279" w:lineRule="auto"/>
        <w:ind w:left="0" w:right="0"/>
        <w:jc w:val="left"/>
        <w:rPr>
          <w:b w:val="0"/>
          <w:bCs w:val="0"/>
        </w:rPr>
      </w:pPr>
    </w:p>
    <w:p w:rsidR="23B1B51B" w:rsidP="6ADA6998" w:rsidRDefault="23B1B51B" w14:paraId="5707C089" w14:textId="2E8189CA">
      <w:pPr>
        <w:pStyle w:val="Normal"/>
        <w:suppressLineNumbers w:val="0"/>
        <w:bidi w:val="0"/>
        <w:spacing w:before="0" w:beforeAutospacing="off" w:after="160" w:afterAutospacing="off" w:line="279" w:lineRule="auto"/>
        <w:ind w:left="0" w:right="0"/>
        <w:jc w:val="left"/>
        <w:rPr>
          <w:b w:val="1"/>
          <w:bCs w:val="1"/>
        </w:rPr>
      </w:pPr>
      <w:r w:rsidRPr="2F54127F" w:rsidR="23B1B51B">
        <w:rPr>
          <w:b w:val="1"/>
          <w:bCs w:val="1"/>
        </w:rPr>
        <w:t>Storyboards:</w:t>
      </w:r>
    </w:p>
    <w:p w:rsidR="42448A15" w:rsidP="2F54127F" w:rsidRDefault="42448A15" w14:paraId="42AB5E7D" w14:textId="002A5DE8">
      <w:pPr>
        <w:pStyle w:val="Normal"/>
        <w:suppressLineNumbers w:val="0"/>
        <w:bidi w:val="0"/>
        <w:spacing w:before="0" w:beforeAutospacing="off" w:after="160" w:afterAutospacing="off" w:line="279" w:lineRule="auto"/>
        <w:ind w:left="0" w:right="0"/>
        <w:jc w:val="center"/>
      </w:pPr>
      <w:r w:rsidR="42448A15">
        <w:drawing>
          <wp:inline wp14:editId="16AB4366" wp14:anchorId="3965BBE6">
            <wp:extent cx="5943600" cy="4162425"/>
            <wp:effectExtent l="0" t="0" r="0" b="0"/>
            <wp:docPr id="1280610975" name="" title=""/>
            <wp:cNvGraphicFramePr>
              <a:graphicFrameLocks noChangeAspect="1"/>
            </wp:cNvGraphicFramePr>
            <a:graphic>
              <a:graphicData uri="http://schemas.openxmlformats.org/drawingml/2006/picture">
                <pic:pic>
                  <pic:nvPicPr>
                    <pic:cNvPr id="0" name=""/>
                    <pic:cNvPicPr/>
                  </pic:nvPicPr>
                  <pic:blipFill>
                    <a:blip r:embed="Rc3188da23bbc4f5b">
                      <a:extLst>
                        <a:ext xmlns:a="http://schemas.openxmlformats.org/drawingml/2006/main" uri="{28A0092B-C50C-407E-A947-70E740481C1C}">
                          <a14:useLocalDpi val="0"/>
                        </a:ext>
                      </a:extLst>
                    </a:blip>
                    <a:stretch>
                      <a:fillRect/>
                    </a:stretch>
                  </pic:blipFill>
                  <pic:spPr>
                    <a:xfrm>
                      <a:off x="0" y="0"/>
                      <a:ext cx="5943600" cy="4162425"/>
                    </a:xfrm>
                    <a:prstGeom prst="rect">
                      <a:avLst/>
                    </a:prstGeom>
                  </pic:spPr>
                </pic:pic>
              </a:graphicData>
            </a:graphic>
          </wp:inline>
        </w:drawing>
      </w:r>
      <w:r w:rsidRPr="2F54127F" w:rsidR="144934F1">
        <w:rPr>
          <w:b w:val="1"/>
          <w:bCs w:val="1"/>
        </w:rPr>
        <w:t>Storyboard 1 – Mother and Son</w:t>
      </w:r>
    </w:p>
    <w:p w:rsidR="73ACD626" w:rsidP="6ADA6998" w:rsidRDefault="73ACD626" w14:paraId="2A7314B5" w14:textId="21E97ADB">
      <w:pPr>
        <w:bidi w:val="0"/>
        <w:spacing w:before="0" w:beforeAutospacing="off" w:after="160" w:afterAutospacing="off" w:line="279" w:lineRule="auto"/>
        <w:ind w:left="0" w:right="0"/>
        <w:jc w:val="center"/>
        <w:rPr>
          <w:b w:val="0"/>
          <w:bCs w:val="0"/>
        </w:rPr>
      </w:pPr>
      <w:r w:rsidR="73ACD626">
        <w:drawing>
          <wp:inline wp14:editId="68EC9709" wp14:anchorId="0F483EB1">
            <wp:extent cx="5943600" cy="4200525"/>
            <wp:effectExtent l="0" t="0" r="0" b="0"/>
            <wp:docPr id="758745765" name="" title=""/>
            <wp:cNvGraphicFramePr>
              <a:graphicFrameLocks noChangeAspect="1"/>
            </wp:cNvGraphicFramePr>
            <a:graphic>
              <a:graphicData uri="http://schemas.openxmlformats.org/drawingml/2006/picture">
                <pic:pic>
                  <pic:nvPicPr>
                    <pic:cNvPr id="0" name=""/>
                    <pic:cNvPicPr/>
                  </pic:nvPicPr>
                  <pic:blipFill>
                    <a:blip r:embed="Reb6d5ee0025b478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200525"/>
                    </a:xfrm>
                    <a:prstGeom prst="rect">
                      <a:avLst/>
                    </a:prstGeom>
                  </pic:spPr>
                </pic:pic>
              </a:graphicData>
            </a:graphic>
          </wp:inline>
        </w:drawing>
      </w:r>
      <w:r w:rsidRPr="2F54127F" w:rsidR="73ACD626">
        <w:rPr>
          <w:b w:val="1"/>
          <w:bCs w:val="1"/>
        </w:rPr>
        <w:t>Storyboard 2 – Contemplating Josh</w:t>
      </w:r>
    </w:p>
    <w:p w:rsidR="6ADA6998" w:rsidP="2F54127F" w:rsidRDefault="6ADA6998" w14:paraId="0A7DFB2D" w14:textId="2595F3C1">
      <w:pPr>
        <w:suppressLineNumbers w:val="0"/>
        <w:bidi w:val="0"/>
        <w:spacing w:before="0" w:beforeAutospacing="off" w:after="160" w:afterAutospacing="off" w:line="279" w:lineRule="auto"/>
        <w:ind w:left="0" w:right="0"/>
        <w:jc w:val="center"/>
        <w:rPr>
          <w:b w:val="1"/>
          <w:bCs w:val="1"/>
        </w:rPr>
      </w:pPr>
    </w:p>
    <w:p w:rsidR="6ADA6998" w:rsidP="2F54127F" w:rsidRDefault="6ADA6998" w14:paraId="19740BBA" w14:textId="3B91AC8B">
      <w:pPr>
        <w:suppressLineNumbers w:val="0"/>
        <w:bidi w:val="0"/>
        <w:spacing w:before="0" w:beforeAutospacing="off" w:after="160" w:afterAutospacing="off" w:line="279" w:lineRule="auto"/>
        <w:ind w:left="0" w:right="0"/>
        <w:jc w:val="left"/>
      </w:pPr>
      <w:r w:rsidR="248AEEC1">
        <w:drawing>
          <wp:inline wp14:editId="0455E604" wp14:anchorId="7A8AE1AA">
            <wp:extent cx="5800725" cy="3495675"/>
            <wp:effectExtent l="0" t="0" r="0" b="0"/>
            <wp:docPr id="1982009919" name="" title=""/>
            <wp:cNvGraphicFramePr>
              <a:graphicFrameLocks noChangeAspect="1"/>
            </wp:cNvGraphicFramePr>
            <a:graphic>
              <a:graphicData uri="http://schemas.openxmlformats.org/drawingml/2006/picture">
                <pic:pic>
                  <pic:nvPicPr>
                    <pic:cNvPr id="0" name=""/>
                    <pic:cNvPicPr/>
                  </pic:nvPicPr>
                  <pic:blipFill>
                    <a:blip r:embed="R0d9c0f91a211482a">
                      <a:extLst>
                        <a:ext xmlns:a="http://schemas.openxmlformats.org/drawingml/2006/main" uri="{28A0092B-C50C-407E-A947-70E740481C1C}">
                          <a14:useLocalDpi val="0"/>
                        </a:ext>
                      </a:extLst>
                    </a:blip>
                    <a:stretch>
                      <a:fillRect/>
                    </a:stretch>
                  </pic:blipFill>
                  <pic:spPr>
                    <a:xfrm>
                      <a:off x="0" y="0"/>
                      <a:ext cx="5800725" cy="3495675"/>
                    </a:xfrm>
                    <a:prstGeom prst="rect">
                      <a:avLst/>
                    </a:prstGeom>
                  </pic:spPr>
                </pic:pic>
              </a:graphicData>
            </a:graphic>
          </wp:inline>
        </w:drawing>
      </w:r>
    </w:p>
    <w:p w:rsidR="12941452" w:rsidP="2F54127F" w:rsidRDefault="12941452" w14:paraId="7313A5DF" w14:textId="29C25B58">
      <w:pPr>
        <w:bidi w:val="0"/>
        <w:spacing w:before="0" w:beforeAutospacing="off" w:after="160" w:afterAutospacing="off" w:line="279" w:lineRule="auto"/>
        <w:ind w:left="0" w:right="0"/>
        <w:jc w:val="center"/>
        <w:rPr>
          <w:b w:val="1"/>
          <w:bCs w:val="1"/>
        </w:rPr>
      </w:pPr>
      <w:r w:rsidRPr="2F54127F" w:rsidR="12941452">
        <w:rPr>
          <w:b w:val="1"/>
          <w:bCs w:val="1"/>
        </w:rPr>
        <w:t>Storyboard 3 – Busy Man</w:t>
      </w:r>
    </w:p>
    <w:p w:rsidR="6ADA6998" w:rsidP="6ADA6998" w:rsidRDefault="6ADA6998" w14:paraId="2FA981D9" w14:textId="49B780D4">
      <w:pPr>
        <w:pStyle w:val="Normal"/>
        <w:suppressLineNumbers w:val="0"/>
        <w:bidi w:val="0"/>
        <w:spacing w:before="0" w:beforeAutospacing="off" w:after="160" w:afterAutospacing="off" w:line="279" w:lineRule="auto"/>
        <w:ind w:left="0" w:right="0"/>
        <w:jc w:val="left"/>
        <w:rPr>
          <w:b w:val="0"/>
          <w:bCs w:val="0"/>
        </w:rPr>
      </w:pPr>
    </w:p>
    <w:p w:rsidR="6ADA6998" w:rsidP="6ADA6998" w:rsidRDefault="6ADA6998" w14:paraId="008B8592" w14:textId="0A55B4EF">
      <w:pPr>
        <w:pStyle w:val="Normal"/>
        <w:suppressLineNumbers w:val="0"/>
        <w:bidi w:val="0"/>
        <w:spacing w:before="0" w:beforeAutospacing="off" w:after="160" w:afterAutospacing="off" w:line="279" w:lineRule="auto"/>
        <w:ind w:left="0" w:right="0"/>
        <w:jc w:val="left"/>
        <w:rPr>
          <w:b w:val="0"/>
          <w:bCs w:val="0"/>
        </w:rPr>
      </w:pPr>
    </w:p>
    <w:p w:rsidR="04E4BE7C" w:rsidP="6ADA6998" w:rsidRDefault="04E4BE7C" w14:paraId="1EB1F5F8" w14:textId="5EF73D40">
      <w:pPr>
        <w:pStyle w:val="Normal"/>
        <w:suppressLineNumbers w:val="0"/>
        <w:bidi w:val="0"/>
        <w:spacing w:before="0" w:beforeAutospacing="off" w:after="160" w:afterAutospacing="off" w:line="279" w:lineRule="auto"/>
        <w:ind w:left="0" w:right="0"/>
        <w:jc w:val="left"/>
        <w:rPr>
          <w:b w:val="1"/>
          <w:bCs w:val="1"/>
        </w:rPr>
      </w:pPr>
      <w:r w:rsidRPr="2F54127F" w:rsidR="04E4BE7C">
        <w:rPr>
          <w:b w:val="1"/>
          <w:bCs w:val="1"/>
        </w:rPr>
        <w:t>Problem Statement:</w:t>
      </w:r>
    </w:p>
    <w:p w:rsidR="4B46B6A5" w:rsidP="2F54127F" w:rsidRDefault="4B46B6A5" w14:paraId="73A1DA34" w14:textId="188287EB">
      <w:pPr>
        <w:pStyle w:val="ListParagraph"/>
        <w:numPr>
          <w:ilvl w:val="0"/>
          <w:numId w:val="2"/>
        </w:numPr>
        <w:suppressLineNumbers w:val="0"/>
        <w:bidi w:val="0"/>
        <w:spacing w:before="0" w:beforeAutospacing="off" w:after="160" w:afterAutospacing="off" w:line="279" w:lineRule="auto"/>
        <w:ind w:right="0"/>
        <w:jc w:val="left"/>
        <w:rPr>
          <w:b w:val="0"/>
          <w:bCs w:val="0"/>
          <w:sz w:val="24"/>
          <w:szCs w:val="24"/>
        </w:rPr>
      </w:pPr>
      <w:r w:rsidRPr="72BE126C" w:rsidR="4B46B6A5">
        <w:rPr>
          <w:b w:val="0"/>
          <w:bCs w:val="0"/>
          <w:sz w:val="24"/>
          <w:szCs w:val="24"/>
        </w:rPr>
        <w:t xml:space="preserve">People </w:t>
      </w:r>
      <w:r w:rsidRPr="72BE126C" w:rsidR="59551F8D">
        <w:rPr>
          <w:b w:val="0"/>
          <w:bCs w:val="0"/>
          <w:sz w:val="24"/>
          <w:szCs w:val="24"/>
        </w:rPr>
        <w:t>not being</w:t>
      </w:r>
      <w:r w:rsidRPr="72BE126C" w:rsidR="59551F8D">
        <w:rPr>
          <w:b w:val="0"/>
          <w:bCs w:val="0"/>
          <w:sz w:val="24"/>
          <w:szCs w:val="24"/>
        </w:rPr>
        <w:t xml:space="preserve"> able to afford a dental </w:t>
      </w:r>
      <w:r w:rsidRPr="72BE126C" w:rsidR="59551F8D">
        <w:rPr>
          <w:b w:val="0"/>
          <w:bCs w:val="0"/>
          <w:sz w:val="24"/>
          <w:szCs w:val="24"/>
        </w:rPr>
        <w:t>check up</w:t>
      </w:r>
    </w:p>
    <w:p w:rsidR="04E4BE7C" w:rsidP="6ADA6998" w:rsidRDefault="04E4BE7C" w14:paraId="09654EBB" w14:textId="05C9CD04">
      <w:pPr>
        <w:pStyle w:val="ListParagraph"/>
        <w:numPr>
          <w:ilvl w:val="0"/>
          <w:numId w:val="1"/>
        </w:numPr>
        <w:suppressLineNumbers w:val="0"/>
        <w:bidi w:val="0"/>
        <w:spacing w:before="0" w:beforeAutospacing="off" w:after="160" w:afterAutospacing="off" w:line="279" w:lineRule="auto"/>
        <w:ind w:right="0"/>
        <w:jc w:val="left"/>
        <w:rPr>
          <w:b w:val="0"/>
          <w:bCs w:val="0"/>
          <w:sz w:val="24"/>
          <w:szCs w:val="24"/>
        </w:rPr>
      </w:pPr>
      <w:r w:rsidRPr="6ADA6998" w:rsidR="04E4BE7C">
        <w:rPr>
          <w:b w:val="0"/>
          <w:bCs w:val="0"/>
          <w:sz w:val="24"/>
          <w:szCs w:val="24"/>
        </w:rPr>
        <w:t>People hesitant in getting their teeth checked</w:t>
      </w:r>
    </w:p>
    <w:p w:rsidR="6ADA6998" w:rsidP="6ADA6998" w:rsidRDefault="6ADA6998" w14:paraId="132B4DD2" w14:textId="38637573">
      <w:pPr>
        <w:pStyle w:val="ListParagraph"/>
        <w:numPr>
          <w:ilvl w:val="0"/>
          <w:numId w:val="1"/>
        </w:numPr>
        <w:suppressLineNumbers w:val="0"/>
        <w:bidi w:val="0"/>
        <w:spacing w:before="0" w:beforeAutospacing="off" w:after="160" w:afterAutospacing="off" w:line="279" w:lineRule="auto"/>
        <w:ind w:right="0"/>
        <w:jc w:val="left"/>
        <w:rPr>
          <w:b w:val="0"/>
          <w:bCs w:val="0"/>
          <w:sz w:val="24"/>
          <w:szCs w:val="24"/>
        </w:rPr>
      </w:pPr>
      <w:r w:rsidRPr="72BE126C" w:rsidR="7EEF721B">
        <w:rPr>
          <w:b w:val="0"/>
          <w:bCs w:val="0"/>
          <w:sz w:val="24"/>
          <w:szCs w:val="24"/>
        </w:rPr>
        <w:t>People being busy</w:t>
      </w:r>
      <w:r w:rsidRPr="72BE126C" w:rsidR="0A53BC9C">
        <w:rPr>
          <w:b w:val="0"/>
          <w:bCs w:val="0"/>
          <w:sz w:val="24"/>
          <w:szCs w:val="24"/>
        </w:rPr>
        <w:t xml:space="preserve"> and </w:t>
      </w:r>
      <w:r w:rsidRPr="72BE126C" w:rsidR="0A53BC9C">
        <w:rPr>
          <w:b w:val="0"/>
          <w:bCs w:val="0"/>
          <w:sz w:val="24"/>
          <w:szCs w:val="24"/>
        </w:rPr>
        <w:t>can’t</w:t>
      </w:r>
      <w:r w:rsidRPr="72BE126C" w:rsidR="0A53BC9C">
        <w:rPr>
          <w:b w:val="0"/>
          <w:bCs w:val="0"/>
          <w:sz w:val="24"/>
          <w:szCs w:val="24"/>
        </w:rPr>
        <w:t xml:space="preserve"> afford</w:t>
      </w:r>
      <w:r w:rsidRPr="72BE126C" w:rsidR="7EEF721B">
        <w:rPr>
          <w:b w:val="0"/>
          <w:bCs w:val="0"/>
          <w:sz w:val="24"/>
          <w:szCs w:val="24"/>
        </w:rPr>
        <w:t xml:space="preserve"> </w:t>
      </w:r>
      <w:r w:rsidRPr="72BE126C" w:rsidR="7EEF721B">
        <w:rPr>
          <w:b w:val="0"/>
          <w:bCs w:val="0"/>
          <w:sz w:val="24"/>
          <w:szCs w:val="24"/>
        </w:rPr>
        <w:t>to get</w:t>
      </w:r>
      <w:r w:rsidRPr="72BE126C" w:rsidR="7EEF721B">
        <w:rPr>
          <w:b w:val="0"/>
          <w:bCs w:val="0"/>
          <w:sz w:val="24"/>
          <w:szCs w:val="24"/>
        </w:rPr>
        <w:t xml:space="preserve"> their teeth checked</w:t>
      </w:r>
    </w:p>
    <w:p w:rsidR="3DEB7F47" w:rsidP="72BE126C" w:rsidRDefault="3DEB7F47" w14:paraId="31DDA829" w14:textId="010E85AA">
      <w:pPr>
        <w:pStyle w:val="Normal"/>
        <w:suppressLineNumbers w:val="0"/>
        <w:bidi w:val="0"/>
        <w:spacing w:before="0" w:beforeAutospacing="off" w:after="160" w:afterAutospacing="off" w:line="279" w:lineRule="auto"/>
        <w:ind w:left="720" w:right="0"/>
        <w:jc w:val="left"/>
        <w:rPr>
          <w:b w:val="1"/>
          <w:bCs w:val="1"/>
          <w:sz w:val="24"/>
          <w:szCs w:val="24"/>
        </w:rPr>
      </w:pPr>
    </w:p>
    <w:p w:rsidR="3DEB7F47" w:rsidP="72BE126C" w:rsidRDefault="3DEB7F47" w14:paraId="167D905E" w14:textId="233FC5DB">
      <w:pPr>
        <w:pStyle w:val="Normal"/>
        <w:suppressLineNumbers w:val="0"/>
        <w:bidi w:val="0"/>
        <w:spacing w:before="0" w:beforeAutospacing="off" w:after="160" w:afterAutospacing="off" w:line="279" w:lineRule="auto"/>
        <w:ind w:left="0" w:right="0"/>
        <w:jc w:val="left"/>
        <w:rPr>
          <w:b w:val="1"/>
          <w:bCs w:val="1"/>
          <w:sz w:val="24"/>
          <w:szCs w:val="24"/>
        </w:rPr>
      </w:pPr>
    </w:p>
    <w:p w:rsidR="3DEB7F47" w:rsidP="72BE126C" w:rsidRDefault="3DEB7F47" w14:paraId="2115A997" w14:textId="2AF61965">
      <w:pPr>
        <w:pStyle w:val="Normal"/>
        <w:suppressLineNumbers w:val="0"/>
        <w:bidi w:val="0"/>
        <w:spacing w:before="0" w:beforeAutospacing="off" w:after="160" w:afterAutospacing="off" w:line="279" w:lineRule="auto"/>
        <w:ind w:left="0" w:right="0"/>
        <w:jc w:val="left"/>
        <w:rPr>
          <w:b w:val="1"/>
          <w:bCs w:val="1"/>
          <w:sz w:val="24"/>
          <w:szCs w:val="24"/>
        </w:rPr>
      </w:pPr>
    </w:p>
    <w:p w:rsidR="3DEB7F47" w:rsidP="72BE126C" w:rsidRDefault="3DEB7F47" w14:paraId="3CFC483F" w14:textId="19A40276">
      <w:pPr>
        <w:pStyle w:val="Normal"/>
        <w:suppressLineNumbers w:val="0"/>
        <w:bidi w:val="0"/>
        <w:spacing w:before="0" w:beforeAutospacing="off" w:after="160" w:afterAutospacing="off" w:line="279" w:lineRule="auto"/>
        <w:ind w:left="0" w:right="0"/>
        <w:jc w:val="left"/>
        <w:rPr>
          <w:b w:val="1"/>
          <w:bCs w:val="1"/>
          <w:sz w:val="24"/>
          <w:szCs w:val="24"/>
        </w:rPr>
      </w:pPr>
    </w:p>
    <w:p w:rsidR="3DEB7F47" w:rsidP="72BE126C" w:rsidRDefault="3DEB7F47" w14:paraId="17864C1A" w14:textId="34110471">
      <w:pPr>
        <w:pStyle w:val="Normal"/>
        <w:suppressLineNumbers w:val="0"/>
        <w:bidi w:val="0"/>
        <w:spacing w:before="0" w:beforeAutospacing="off" w:after="160" w:afterAutospacing="off" w:line="279" w:lineRule="auto"/>
        <w:ind w:left="0" w:right="0"/>
        <w:jc w:val="left"/>
        <w:rPr>
          <w:b w:val="1"/>
          <w:bCs w:val="1"/>
          <w:sz w:val="24"/>
          <w:szCs w:val="24"/>
        </w:rPr>
      </w:pPr>
    </w:p>
    <w:p w:rsidR="3DEB7F47" w:rsidP="72BE126C" w:rsidRDefault="3DEB7F47" w14:paraId="6D2B814D" w14:textId="6478D6D1">
      <w:pPr>
        <w:pStyle w:val="Normal"/>
        <w:suppressLineNumbers w:val="0"/>
        <w:bidi w:val="0"/>
        <w:spacing w:before="0" w:beforeAutospacing="off" w:after="160" w:afterAutospacing="off" w:line="279" w:lineRule="auto"/>
        <w:ind w:left="0" w:right="0"/>
        <w:jc w:val="left"/>
        <w:rPr>
          <w:b w:val="1"/>
          <w:bCs w:val="1"/>
          <w:sz w:val="24"/>
          <w:szCs w:val="24"/>
        </w:rPr>
      </w:pPr>
    </w:p>
    <w:p w:rsidR="3DEB7F47" w:rsidP="72BE126C" w:rsidRDefault="3DEB7F47" w14:paraId="378D94AE" w14:textId="58754DD3">
      <w:pPr>
        <w:pStyle w:val="Normal"/>
        <w:suppressLineNumbers w:val="0"/>
        <w:bidi w:val="0"/>
        <w:spacing w:before="0" w:beforeAutospacing="off" w:after="160" w:afterAutospacing="off" w:line="279" w:lineRule="auto"/>
        <w:ind w:left="0" w:right="0"/>
        <w:jc w:val="left"/>
        <w:rPr>
          <w:b w:val="1"/>
          <w:bCs w:val="1"/>
          <w:sz w:val="24"/>
          <w:szCs w:val="24"/>
        </w:rPr>
      </w:pPr>
    </w:p>
    <w:p w:rsidR="3DEB7F47" w:rsidP="72BE126C" w:rsidRDefault="3DEB7F47" w14:paraId="37188293" w14:textId="3F196F3D">
      <w:pPr>
        <w:pStyle w:val="Normal"/>
        <w:suppressLineNumbers w:val="0"/>
        <w:bidi w:val="0"/>
        <w:spacing w:before="0" w:beforeAutospacing="off" w:after="160" w:afterAutospacing="off" w:line="279" w:lineRule="auto"/>
        <w:ind w:left="0" w:right="0"/>
        <w:jc w:val="left"/>
        <w:rPr>
          <w:b w:val="1"/>
          <w:bCs w:val="1"/>
          <w:sz w:val="24"/>
          <w:szCs w:val="24"/>
        </w:rPr>
      </w:pPr>
    </w:p>
    <w:p w:rsidR="3DEB7F47" w:rsidP="2F54127F" w:rsidRDefault="3DEB7F47" w14:paraId="1C2CAD50" w14:textId="3810E29B">
      <w:pPr>
        <w:pStyle w:val="Normal"/>
        <w:suppressLineNumbers w:val="0"/>
        <w:bidi w:val="0"/>
        <w:spacing w:before="0" w:beforeAutospacing="off" w:after="160" w:afterAutospacing="off" w:line="279" w:lineRule="auto"/>
        <w:ind w:left="0" w:right="0"/>
        <w:jc w:val="left"/>
        <w:rPr>
          <w:b w:val="1"/>
          <w:bCs w:val="1"/>
          <w:sz w:val="24"/>
          <w:szCs w:val="24"/>
        </w:rPr>
      </w:pPr>
      <w:r w:rsidRPr="72BE126C" w:rsidR="3DEB7F47">
        <w:rPr>
          <w:b w:val="1"/>
          <w:bCs w:val="1"/>
          <w:sz w:val="24"/>
          <w:szCs w:val="24"/>
        </w:rPr>
        <w:t>Application Icon Sizes</w:t>
      </w:r>
    </w:p>
    <w:p w:rsidR="0532021C" w:rsidP="72BE126C" w:rsidRDefault="0532021C" w14:paraId="6C6E98AE" w14:textId="4EFBB30A">
      <w:pPr>
        <w:bidi w:val="0"/>
        <w:spacing w:before="0" w:beforeAutospacing="off" w:after="160" w:afterAutospacing="off" w:line="279" w:lineRule="auto"/>
        <w:ind w:left="0" w:right="0"/>
        <w:jc w:val="left"/>
      </w:pPr>
      <w:r w:rsidR="0532021C">
        <w:drawing>
          <wp:inline wp14:editId="28BD0344" wp14:anchorId="3DFBB23B">
            <wp:extent cx="1519866" cy="3118008"/>
            <wp:effectExtent l="0" t="0" r="0" b="0"/>
            <wp:docPr id="1170459161" name="" title=""/>
            <wp:cNvGraphicFramePr>
              <a:graphicFrameLocks noChangeAspect="1"/>
            </wp:cNvGraphicFramePr>
            <a:graphic>
              <a:graphicData uri="http://schemas.openxmlformats.org/drawingml/2006/picture">
                <pic:pic>
                  <pic:nvPicPr>
                    <pic:cNvPr id="0" name=""/>
                    <pic:cNvPicPr/>
                  </pic:nvPicPr>
                  <pic:blipFill>
                    <a:blip r:embed="R35dda8171111401c">
                      <a:extLst>
                        <a:ext xmlns:a="http://schemas.openxmlformats.org/drawingml/2006/main" uri="{28A0092B-C50C-407E-A947-70E740481C1C}">
                          <a14:useLocalDpi val="0"/>
                        </a:ext>
                      </a:extLst>
                    </a:blip>
                    <a:stretch>
                      <a:fillRect/>
                    </a:stretch>
                  </pic:blipFill>
                  <pic:spPr>
                    <a:xfrm>
                      <a:off x="0" y="0"/>
                      <a:ext cx="1519866" cy="3118008"/>
                    </a:xfrm>
                    <a:prstGeom prst="rect">
                      <a:avLst/>
                    </a:prstGeom>
                  </pic:spPr>
                </pic:pic>
              </a:graphicData>
            </a:graphic>
          </wp:inline>
        </w:drawing>
      </w:r>
    </w:p>
    <w:p w:rsidR="3DEB7F47" w:rsidP="2F54127F" w:rsidRDefault="3DEB7F47" w14:paraId="4281597F" w14:textId="24927FF7">
      <w:pPr>
        <w:pStyle w:val="Normal"/>
        <w:suppressLineNumbers w:val="0"/>
        <w:bidi w:val="0"/>
        <w:spacing w:before="0" w:beforeAutospacing="off" w:after="160" w:afterAutospacing="off" w:line="279" w:lineRule="auto"/>
        <w:ind w:left="0" w:right="0"/>
        <w:jc w:val="left"/>
        <w:rPr>
          <w:b w:val="1"/>
          <w:bCs w:val="1"/>
          <w:sz w:val="24"/>
          <w:szCs w:val="24"/>
        </w:rPr>
      </w:pPr>
      <w:r w:rsidRPr="72BE126C" w:rsidR="3DEB7F47">
        <w:rPr>
          <w:b w:val="1"/>
          <w:bCs w:val="1"/>
          <w:sz w:val="24"/>
          <w:szCs w:val="24"/>
        </w:rPr>
        <w:t>Design</w:t>
      </w:r>
    </w:p>
    <w:p w:rsidR="3FED77B8" w:rsidP="72BE126C" w:rsidRDefault="3FED77B8" w14:paraId="57C41A29" w14:textId="31A42B41">
      <w:pPr>
        <w:bidi w:val="0"/>
        <w:spacing w:before="0" w:beforeAutospacing="off" w:after="160" w:afterAutospacing="off" w:line="279" w:lineRule="auto"/>
        <w:ind w:left="0" w:right="0"/>
        <w:jc w:val="left"/>
      </w:pPr>
      <w:r w:rsidR="3FED77B8">
        <w:drawing>
          <wp:inline wp14:editId="5683628B" wp14:anchorId="6804B68C">
            <wp:extent cx="5943600" cy="2971800"/>
            <wp:effectExtent l="0" t="0" r="0" b="0"/>
            <wp:docPr id="1176885343" name="" title=""/>
            <wp:cNvGraphicFramePr>
              <a:graphicFrameLocks noChangeAspect="1"/>
            </wp:cNvGraphicFramePr>
            <a:graphic>
              <a:graphicData uri="http://schemas.openxmlformats.org/drawingml/2006/picture">
                <pic:pic>
                  <pic:nvPicPr>
                    <pic:cNvPr id="0" name=""/>
                    <pic:cNvPicPr/>
                  </pic:nvPicPr>
                  <pic:blipFill>
                    <a:blip r:embed="R2f091bd6fee948e3">
                      <a:extLst>
                        <a:ext xmlns:a="http://schemas.openxmlformats.org/drawingml/2006/main" uri="{28A0092B-C50C-407E-A947-70E740481C1C}">
                          <a14:useLocalDpi val="0"/>
                        </a:ext>
                      </a:extLst>
                    </a:blip>
                    <a:stretch>
                      <a:fillRect/>
                    </a:stretch>
                  </pic:blipFill>
                  <pic:spPr>
                    <a:xfrm>
                      <a:off x="0" y="0"/>
                      <a:ext cx="5943600" cy="2971800"/>
                    </a:xfrm>
                    <a:prstGeom prst="rect">
                      <a:avLst/>
                    </a:prstGeom>
                  </pic:spPr>
                </pic:pic>
              </a:graphicData>
            </a:graphic>
          </wp:inline>
        </w:drawing>
      </w:r>
    </w:p>
    <w:p w:rsidR="3DEB7F47" w:rsidP="2F54127F" w:rsidRDefault="3DEB7F47" w14:paraId="1C1A77A5" w14:textId="005ABC57">
      <w:pPr>
        <w:pStyle w:val="Normal"/>
        <w:suppressLineNumbers w:val="0"/>
        <w:bidi w:val="0"/>
        <w:spacing w:before="0" w:beforeAutospacing="off" w:after="160" w:afterAutospacing="off" w:line="279" w:lineRule="auto"/>
        <w:ind w:left="0" w:right="0"/>
        <w:jc w:val="left"/>
        <w:rPr>
          <w:b w:val="1"/>
          <w:bCs w:val="1"/>
          <w:sz w:val="24"/>
          <w:szCs w:val="24"/>
        </w:rPr>
      </w:pPr>
      <w:r w:rsidRPr="72BE126C" w:rsidR="3DEB7F47">
        <w:rPr>
          <w:b w:val="1"/>
          <w:bCs w:val="1"/>
          <w:sz w:val="24"/>
          <w:szCs w:val="24"/>
        </w:rPr>
        <w:t>Font Style</w:t>
      </w:r>
    </w:p>
    <w:p w:rsidR="13700B06" w:rsidP="72BE126C" w:rsidRDefault="13700B06" w14:paraId="1DEBCB17" w14:textId="2397DEC3">
      <w:pPr>
        <w:pStyle w:val="Normal"/>
        <w:suppressLineNumbers w:val="0"/>
        <w:bidi w:val="0"/>
        <w:spacing w:before="0" w:beforeAutospacing="off" w:after="160" w:afterAutospacing="off" w:line="279" w:lineRule="auto"/>
        <w:ind w:left="0" w:right="0"/>
        <w:jc w:val="left"/>
        <w:rPr>
          <w:b w:val="0"/>
          <w:bCs w:val="0"/>
          <w:sz w:val="24"/>
          <w:szCs w:val="24"/>
        </w:rPr>
      </w:pPr>
      <w:r w:rsidRPr="72BE126C" w:rsidR="13700B06">
        <w:rPr>
          <w:b w:val="0"/>
          <w:bCs w:val="0"/>
          <w:sz w:val="24"/>
          <w:szCs w:val="24"/>
        </w:rPr>
        <w:t>Segoe UI, Roboto, sans-serif;</w:t>
      </w:r>
    </w:p>
    <w:p w:rsidR="72BE126C" w:rsidP="72BE126C" w:rsidRDefault="72BE126C" w14:paraId="36A5CCBF" w14:textId="384E2269">
      <w:pPr>
        <w:pStyle w:val="Normal"/>
        <w:suppressLineNumbers w:val="0"/>
        <w:bidi w:val="0"/>
        <w:spacing w:before="0" w:beforeAutospacing="off" w:after="160" w:afterAutospacing="off" w:line="279" w:lineRule="auto"/>
        <w:ind w:left="0" w:right="0"/>
        <w:jc w:val="left"/>
        <w:rPr>
          <w:b w:val="1"/>
          <w:bCs w:val="1"/>
          <w:sz w:val="24"/>
          <w:szCs w:val="24"/>
        </w:rPr>
      </w:pPr>
    </w:p>
    <w:p w:rsidR="3DEB7F47" w:rsidP="2F54127F" w:rsidRDefault="3DEB7F47" w14:paraId="471F2C01" w14:textId="368179E5">
      <w:pPr>
        <w:pStyle w:val="Normal"/>
        <w:suppressLineNumbers w:val="0"/>
        <w:bidi w:val="0"/>
        <w:spacing w:before="0" w:beforeAutospacing="off" w:after="160" w:afterAutospacing="off" w:line="279" w:lineRule="auto"/>
        <w:ind w:left="0" w:right="0"/>
        <w:jc w:val="left"/>
        <w:rPr>
          <w:b w:val="1"/>
          <w:bCs w:val="1"/>
          <w:sz w:val="24"/>
          <w:szCs w:val="24"/>
        </w:rPr>
      </w:pPr>
      <w:r w:rsidRPr="72BE126C" w:rsidR="3DEB7F47">
        <w:rPr>
          <w:b w:val="1"/>
          <w:bCs w:val="1"/>
          <w:sz w:val="24"/>
          <w:szCs w:val="24"/>
        </w:rPr>
        <w:t>GUI</w:t>
      </w:r>
    </w:p>
    <w:p w:rsidR="79F80BEC" w:rsidP="72BE126C" w:rsidRDefault="79F80BEC" w14:paraId="4E75F631" w14:textId="4F7273E2">
      <w:pPr>
        <w:bidi w:val="0"/>
        <w:spacing w:before="0" w:beforeAutospacing="off" w:after="160" w:afterAutospacing="off" w:line="279" w:lineRule="auto"/>
        <w:ind w:left="0" w:right="0"/>
        <w:jc w:val="left"/>
      </w:pPr>
      <w:r w:rsidR="79F80BEC">
        <w:drawing>
          <wp:inline wp14:editId="760D250E" wp14:anchorId="703B61D5">
            <wp:extent cx="5943600" cy="3000375"/>
            <wp:effectExtent l="0" t="0" r="0" b="0"/>
            <wp:docPr id="592551218" name="" title=""/>
            <wp:cNvGraphicFramePr>
              <a:graphicFrameLocks noChangeAspect="1"/>
            </wp:cNvGraphicFramePr>
            <a:graphic>
              <a:graphicData uri="http://schemas.openxmlformats.org/drawingml/2006/picture">
                <pic:pic>
                  <pic:nvPicPr>
                    <pic:cNvPr id="0" name=""/>
                    <pic:cNvPicPr/>
                  </pic:nvPicPr>
                  <pic:blipFill>
                    <a:blip r:embed="R45f0a948f4a946f6">
                      <a:extLst>
                        <a:ext xmlns:a="http://schemas.openxmlformats.org/drawingml/2006/main" uri="{28A0092B-C50C-407E-A947-70E740481C1C}">
                          <a14:useLocalDpi val="0"/>
                        </a:ext>
                      </a:extLst>
                    </a:blip>
                    <a:stretch>
                      <a:fillRect/>
                    </a:stretch>
                  </pic:blipFill>
                  <pic:spPr>
                    <a:xfrm>
                      <a:off x="0" y="0"/>
                      <a:ext cx="5943600" cy="3000375"/>
                    </a:xfrm>
                    <a:prstGeom prst="rect">
                      <a:avLst/>
                    </a:prstGeom>
                  </pic:spPr>
                </pic:pic>
              </a:graphicData>
            </a:graphic>
          </wp:inline>
        </w:drawing>
      </w:r>
    </w:p>
    <w:p w:rsidR="3DEB7F47" w:rsidP="2F54127F" w:rsidRDefault="3DEB7F47" w14:paraId="06592473" w14:textId="1217E896">
      <w:pPr>
        <w:pStyle w:val="Normal"/>
        <w:suppressLineNumbers w:val="0"/>
        <w:bidi w:val="0"/>
        <w:spacing w:before="0" w:beforeAutospacing="off" w:after="160" w:afterAutospacing="off" w:line="279" w:lineRule="auto"/>
        <w:ind w:left="0" w:right="0"/>
        <w:jc w:val="left"/>
        <w:rPr>
          <w:b w:val="1"/>
          <w:bCs w:val="1"/>
          <w:sz w:val="24"/>
          <w:szCs w:val="24"/>
        </w:rPr>
      </w:pPr>
      <w:r w:rsidRPr="72BE126C" w:rsidR="3DEB7F47">
        <w:rPr>
          <w:b w:val="1"/>
          <w:bCs w:val="1"/>
          <w:sz w:val="24"/>
          <w:szCs w:val="24"/>
        </w:rPr>
        <w:t>Sample Feature Flows</w:t>
      </w:r>
    </w:p>
    <w:p w:rsidR="0C9BA730" w:rsidP="72BE126C" w:rsidRDefault="0C9BA730" w14:paraId="70E2D938" w14:textId="0E4FE506">
      <w:pPr>
        <w:pStyle w:val="ListParagraph"/>
        <w:numPr>
          <w:ilvl w:val="0"/>
          <w:numId w:val="3"/>
        </w:numPr>
        <w:suppressLineNumbers w:val="0"/>
        <w:bidi w:val="0"/>
        <w:spacing w:before="0" w:beforeAutospacing="off" w:after="160" w:afterAutospacing="off" w:line="279" w:lineRule="auto"/>
        <w:ind w:right="0"/>
        <w:jc w:val="left"/>
        <w:rPr>
          <w:b w:val="1"/>
          <w:bCs w:val="1"/>
          <w:sz w:val="24"/>
          <w:szCs w:val="24"/>
        </w:rPr>
      </w:pPr>
      <w:r w:rsidRPr="72BE126C" w:rsidR="0C9BA730">
        <w:rPr>
          <w:b w:val="1"/>
          <w:bCs w:val="1"/>
          <w:sz w:val="24"/>
          <w:szCs w:val="24"/>
        </w:rPr>
        <w:t>Home Page is shown to users</w:t>
      </w:r>
    </w:p>
    <w:p w:rsidR="6FDAB72C" w:rsidP="72BE126C" w:rsidRDefault="6FDAB72C" w14:paraId="4717AEA2" w14:textId="74624FA4">
      <w:pPr>
        <w:bidi w:val="0"/>
        <w:spacing w:before="0" w:beforeAutospacing="off" w:after="160" w:afterAutospacing="off" w:line="279" w:lineRule="auto"/>
        <w:ind w:left="0" w:right="0"/>
        <w:jc w:val="left"/>
      </w:pPr>
      <w:r w:rsidR="6FDAB72C">
        <w:drawing>
          <wp:inline wp14:editId="1FD803A5" wp14:anchorId="2FA28BC9">
            <wp:extent cx="5943600" cy="3000375"/>
            <wp:effectExtent l="0" t="0" r="0" b="0"/>
            <wp:docPr id="826561538" name="" title=""/>
            <wp:cNvGraphicFramePr>
              <a:graphicFrameLocks noChangeAspect="1"/>
            </wp:cNvGraphicFramePr>
            <a:graphic>
              <a:graphicData uri="http://schemas.openxmlformats.org/drawingml/2006/picture">
                <pic:pic>
                  <pic:nvPicPr>
                    <pic:cNvPr id="0" name=""/>
                    <pic:cNvPicPr/>
                  </pic:nvPicPr>
                  <pic:blipFill>
                    <a:blip r:embed="R86d9e3fac24841ed">
                      <a:extLst>
                        <a:ext xmlns:a="http://schemas.openxmlformats.org/drawingml/2006/main" uri="{28A0092B-C50C-407E-A947-70E740481C1C}">
                          <a14:useLocalDpi val="0"/>
                        </a:ext>
                      </a:extLst>
                    </a:blip>
                    <a:stretch>
                      <a:fillRect/>
                    </a:stretch>
                  </pic:blipFill>
                  <pic:spPr>
                    <a:xfrm>
                      <a:off x="0" y="0"/>
                      <a:ext cx="5943600" cy="3000375"/>
                    </a:xfrm>
                    <a:prstGeom prst="rect">
                      <a:avLst/>
                    </a:prstGeom>
                  </pic:spPr>
                </pic:pic>
              </a:graphicData>
            </a:graphic>
          </wp:inline>
        </w:drawing>
      </w:r>
    </w:p>
    <w:p w:rsidR="72BE126C" w:rsidP="72BE126C" w:rsidRDefault="72BE126C" w14:paraId="1E23456E" w14:textId="52B204AC">
      <w:pPr>
        <w:bidi w:val="0"/>
        <w:spacing w:before="0" w:beforeAutospacing="off" w:after="160" w:afterAutospacing="off" w:line="279" w:lineRule="auto"/>
        <w:ind w:left="0" w:right="0"/>
        <w:jc w:val="left"/>
      </w:pPr>
    </w:p>
    <w:p w:rsidR="72BE126C" w:rsidP="72BE126C" w:rsidRDefault="72BE126C" w14:paraId="1EA827B9" w14:textId="11AEC3DC">
      <w:pPr>
        <w:bidi w:val="0"/>
        <w:spacing w:before="0" w:beforeAutospacing="off" w:after="160" w:afterAutospacing="off" w:line="279" w:lineRule="auto"/>
        <w:ind w:left="0" w:right="0"/>
        <w:jc w:val="left"/>
      </w:pPr>
    </w:p>
    <w:p w:rsidR="72BE126C" w:rsidP="72BE126C" w:rsidRDefault="72BE126C" w14:paraId="5A5F824C" w14:textId="187DD685">
      <w:pPr>
        <w:bidi w:val="0"/>
        <w:spacing w:before="0" w:beforeAutospacing="off" w:after="160" w:afterAutospacing="off" w:line="279" w:lineRule="auto"/>
        <w:ind w:left="0" w:right="0"/>
        <w:jc w:val="left"/>
      </w:pPr>
    </w:p>
    <w:p w:rsidR="0D0E2A70" w:rsidP="72BE126C" w:rsidRDefault="0D0E2A70" w14:paraId="5E6F1866" w14:textId="62711F6B">
      <w:pPr>
        <w:pStyle w:val="ListParagraph"/>
        <w:numPr>
          <w:ilvl w:val="0"/>
          <w:numId w:val="3"/>
        </w:numPr>
        <w:bidi w:val="0"/>
        <w:spacing w:before="0" w:beforeAutospacing="off" w:after="160" w:afterAutospacing="off" w:line="279" w:lineRule="auto"/>
        <w:ind w:right="0"/>
        <w:jc w:val="left"/>
        <w:rPr/>
      </w:pPr>
      <w:r w:rsidR="0D0E2A70">
        <w:rPr/>
        <w:t>User presses the “Activate Teeth Scan” Page</w:t>
      </w:r>
    </w:p>
    <w:p w:rsidR="40AC4759" w:rsidP="72BE126C" w:rsidRDefault="40AC4759" w14:paraId="02D69587" w14:textId="5E48F5B5">
      <w:pPr>
        <w:bidi w:val="0"/>
        <w:spacing w:before="0" w:beforeAutospacing="off" w:after="160" w:afterAutospacing="off" w:line="279" w:lineRule="auto"/>
        <w:ind w:left="0" w:right="0"/>
        <w:jc w:val="left"/>
      </w:pPr>
      <w:r w:rsidR="40AC4759">
        <w:drawing>
          <wp:inline wp14:editId="447D49DF" wp14:anchorId="45E6A337">
            <wp:extent cx="3791479" cy="1543265"/>
            <wp:effectExtent l="0" t="0" r="0" b="0"/>
            <wp:docPr id="520167009" name="" title=""/>
            <wp:cNvGraphicFramePr>
              <a:graphicFrameLocks noChangeAspect="1"/>
            </wp:cNvGraphicFramePr>
            <a:graphic>
              <a:graphicData uri="http://schemas.openxmlformats.org/drawingml/2006/picture">
                <pic:pic>
                  <pic:nvPicPr>
                    <pic:cNvPr id="0" name=""/>
                    <pic:cNvPicPr/>
                  </pic:nvPicPr>
                  <pic:blipFill>
                    <a:blip r:embed="Rb38de15efc0d4696">
                      <a:extLst>
                        <a:ext xmlns:a="http://schemas.openxmlformats.org/drawingml/2006/main" uri="{28A0092B-C50C-407E-A947-70E740481C1C}">
                          <a14:useLocalDpi val="0"/>
                        </a:ext>
                      </a:extLst>
                    </a:blip>
                    <a:stretch>
                      <a:fillRect/>
                    </a:stretch>
                  </pic:blipFill>
                  <pic:spPr>
                    <a:xfrm>
                      <a:off x="0" y="0"/>
                      <a:ext cx="3791479" cy="1543265"/>
                    </a:xfrm>
                    <a:prstGeom prst="rect">
                      <a:avLst/>
                    </a:prstGeom>
                  </pic:spPr>
                </pic:pic>
              </a:graphicData>
            </a:graphic>
          </wp:inline>
        </w:drawing>
      </w:r>
    </w:p>
    <w:p w:rsidR="72BE126C" w:rsidP="72BE126C" w:rsidRDefault="72BE126C" w14:paraId="0B937985" w14:textId="21478AE4">
      <w:pPr>
        <w:pStyle w:val="Normal"/>
        <w:bidi w:val="0"/>
        <w:spacing w:before="0" w:beforeAutospacing="off" w:after="160" w:afterAutospacing="off" w:line="279" w:lineRule="auto"/>
        <w:ind w:right="0"/>
        <w:jc w:val="left"/>
        <w:rPr>
          <w:sz w:val="24"/>
          <w:szCs w:val="24"/>
        </w:rPr>
      </w:pPr>
    </w:p>
    <w:p w:rsidR="72BE126C" w:rsidP="72BE126C" w:rsidRDefault="72BE126C" w14:paraId="691762F3" w14:textId="1137A8E0">
      <w:pPr>
        <w:pStyle w:val="Normal"/>
        <w:bidi w:val="0"/>
        <w:spacing w:before="0" w:beforeAutospacing="off" w:after="160" w:afterAutospacing="off" w:line="279" w:lineRule="auto"/>
        <w:ind w:right="0"/>
        <w:jc w:val="left"/>
        <w:rPr>
          <w:sz w:val="24"/>
          <w:szCs w:val="24"/>
        </w:rPr>
      </w:pPr>
    </w:p>
    <w:p w:rsidR="40AC4759" w:rsidP="72BE126C" w:rsidRDefault="40AC4759" w14:paraId="6A7F2692" w14:textId="06AC2484">
      <w:pPr>
        <w:pStyle w:val="ListParagraph"/>
        <w:numPr>
          <w:ilvl w:val="0"/>
          <w:numId w:val="3"/>
        </w:numPr>
        <w:bidi w:val="0"/>
        <w:spacing w:before="0" w:beforeAutospacing="off" w:after="160" w:afterAutospacing="off" w:line="279" w:lineRule="auto"/>
        <w:ind w:right="0"/>
        <w:jc w:val="left"/>
        <w:rPr/>
      </w:pPr>
      <w:r w:rsidR="40AC4759">
        <w:rPr/>
        <w:t>Users are led to the Scan Page</w:t>
      </w:r>
    </w:p>
    <w:p w:rsidR="40AC4759" w:rsidP="72BE126C" w:rsidRDefault="40AC4759" w14:paraId="4BE0A1BE" w14:textId="51D2A46F">
      <w:pPr>
        <w:bidi w:val="0"/>
        <w:spacing w:before="0" w:beforeAutospacing="off" w:after="160" w:afterAutospacing="off" w:line="279" w:lineRule="auto"/>
        <w:ind w:left="0" w:right="0"/>
        <w:jc w:val="left"/>
      </w:pPr>
      <w:r w:rsidR="40AC4759">
        <w:drawing>
          <wp:inline wp14:editId="5C2150D5" wp14:anchorId="757BF389">
            <wp:extent cx="5943600" cy="2990850"/>
            <wp:effectExtent l="0" t="0" r="0" b="0"/>
            <wp:docPr id="1018120715" name="" title=""/>
            <wp:cNvGraphicFramePr>
              <a:graphicFrameLocks noChangeAspect="1"/>
            </wp:cNvGraphicFramePr>
            <a:graphic>
              <a:graphicData uri="http://schemas.openxmlformats.org/drawingml/2006/picture">
                <pic:pic>
                  <pic:nvPicPr>
                    <pic:cNvPr id="0" name=""/>
                    <pic:cNvPicPr/>
                  </pic:nvPicPr>
                  <pic:blipFill>
                    <a:blip r:embed="R9d4bdcdb9ee44b7a">
                      <a:extLst>
                        <a:ext xmlns:a="http://schemas.openxmlformats.org/drawingml/2006/main" uri="{28A0092B-C50C-407E-A947-70E740481C1C}">
                          <a14:useLocalDpi val="0"/>
                        </a:ext>
                      </a:extLst>
                    </a:blip>
                    <a:stretch>
                      <a:fillRect/>
                    </a:stretch>
                  </pic:blipFill>
                  <pic:spPr>
                    <a:xfrm>
                      <a:off x="0" y="0"/>
                      <a:ext cx="5943600" cy="2990850"/>
                    </a:xfrm>
                    <a:prstGeom prst="rect">
                      <a:avLst/>
                    </a:prstGeom>
                  </pic:spPr>
                </pic:pic>
              </a:graphicData>
            </a:graphic>
          </wp:inline>
        </w:drawing>
      </w:r>
    </w:p>
    <w:p w:rsidR="72BE126C" w:rsidP="72BE126C" w:rsidRDefault="72BE126C" w14:paraId="7F100184" w14:textId="4550D4EC">
      <w:pPr>
        <w:bidi w:val="0"/>
        <w:spacing w:before="0" w:beforeAutospacing="off" w:after="160" w:afterAutospacing="off" w:line="279" w:lineRule="auto"/>
        <w:ind w:left="0" w:right="0"/>
        <w:jc w:val="left"/>
      </w:pPr>
    </w:p>
    <w:p w:rsidR="72BE126C" w:rsidP="72BE126C" w:rsidRDefault="72BE126C" w14:paraId="744CAAF3" w14:textId="760BD984">
      <w:pPr>
        <w:bidi w:val="0"/>
        <w:spacing w:before="0" w:beforeAutospacing="off" w:after="160" w:afterAutospacing="off" w:line="279" w:lineRule="auto"/>
        <w:ind w:left="0" w:right="0"/>
        <w:jc w:val="left"/>
      </w:pPr>
    </w:p>
    <w:p w:rsidR="72BE126C" w:rsidP="72BE126C" w:rsidRDefault="72BE126C" w14:paraId="2C349CA9" w14:textId="1D18E6AC">
      <w:pPr>
        <w:bidi w:val="0"/>
        <w:spacing w:before="0" w:beforeAutospacing="off" w:after="160" w:afterAutospacing="off" w:line="279" w:lineRule="auto"/>
        <w:ind w:left="0" w:right="0"/>
        <w:jc w:val="left"/>
      </w:pPr>
    </w:p>
    <w:p w:rsidR="72BE126C" w:rsidP="72BE126C" w:rsidRDefault="72BE126C" w14:paraId="75927B53" w14:textId="136C5210">
      <w:pPr>
        <w:bidi w:val="0"/>
        <w:spacing w:before="0" w:beforeAutospacing="off" w:after="160" w:afterAutospacing="off" w:line="279" w:lineRule="auto"/>
        <w:ind w:left="0" w:right="0"/>
        <w:jc w:val="left"/>
      </w:pPr>
    </w:p>
    <w:p w:rsidR="72BE126C" w:rsidP="72BE126C" w:rsidRDefault="72BE126C" w14:paraId="632C621A" w14:textId="15FBBEB5">
      <w:pPr>
        <w:bidi w:val="0"/>
        <w:spacing w:before="0" w:beforeAutospacing="off" w:after="160" w:afterAutospacing="off" w:line="279" w:lineRule="auto"/>
        <w:ind w:left="0" w:right="0"/>
        <w:jc w:val="left"/>
      </w:pPr>
    </w:p>
    <w:p w:rsidR="72BE126C" w:rsidP="72BE126C" w:rsidRDefault="72BE126C" w14:paraId="29319188" w14:textId="623A0A5D">
      <w:pPr>
        <w:bidi w:val="0"/>
        <w:spacing w:before="0" w:beforeAutospacing="off" w:after="160" w:afterAutospacing="off" w:line="279" w:lineRule="auto"/>
        <w:ind w:left="0" w:right="0"/>
        <w:jc w:val="left"/>
      </w:pPr>
    </w:p>
    <w:p w:rsidR="40AC4759" w:rsidP="72BE126C" w:rsidRDefault="40AC4759" w14:paraId="0368A3D5" w14:textId="7679C54E">
      <w:pPr>
        <w:pStyle w:val="ListParagraph"/>
        <w:numPr>
          <w:ilvl w:val="0"/>
          <w:numId w:val="3"/>
        </w:numPr>
        <w:bidi w:val="0"/>
        <w:spacing w:before="0" w:beforeAutospacing="off" w:after="160" w:afterAutospacing="off" w:line="279" w:lineRule="auto"/>
        <w:ind w:right="0"/>
        <w:jc w:val="left"/>
        <w:rPr/>
      </w:pPr>
      <w:r w:rsidR="40AC4759">
        <w:rPr/>
        <w:t>Users provide a teeth image</w:t>
      </w:r>
    </w:p>
    <w:p w:rsidR="40AC4759" w:rsidP="72BE126C" w:rsidRDefault="40AC4759" w14:paraId="6BB2D25A" w14:textId="399E2FA8">
      <w:pPr>
        <w:bidi w:val="0"/>
        <w:spacing w:before="0" w:beforeAutospacing="off" w:after="160" w:afterAutospacing="off" w:line="279" w:lineRule="auto"/>
        <w:ind w:left="0" w:right="0"/>
        <w:jc w:val="left"/>
      </w:pPr>
      <w:r w:rsidR="40AC4759">
        <w:drawing>
          <wp:inline wp14:editId="5D10733A" wp14:anchorId="7E8E7053">
            <wp:extent cx="5943600" cy="2990850"/>
            <wp:effectExtent l="0" t="0" r="0" b="0"/>
            <wp:docPr id="110203758" name="" title=""/>
            <wp:cNvGraphicFramePr>
              <a:graphicFrameLocks noChangeAspect="1"/>
            </wp:cNvGraphicFramePr>
            <a:graphic>
              <a:graphicData uri="http://schemas.openxmlformats.org/drawingml/2006/picture">
                <pic:pic>
                  <pic:nvPicPr>
                    <pic:cNvPr id="0" name=""/>
                    <pic:cNvPicPr/>
                  </pic:nvPicPr>
                  <pic:blipFill>
                    <a:blip r:embed="Ra7bf24a8772e4c54">
                      <a:extLst>
                        <a:ext xmlns:a="http://schemas.openxmlformats.org/drawingml/2006/main" uri="{28A0092B-C50C-407E-A947-70E740481C1C}">
                          <a14:useLocalDpi val="0"/>
                        </a:ext>
                      </a:extLst>
                    </a:blip>
                    <a:stretch>
                      <a:fillRect/>
                    </a:stretch>
                  </pic:blipFill>
                  <pic:spPr>
                    <a:xfrm>
                      <a:off x="0" y="0"/>
                      <a:ext cx="5943600" cy="2990850"/>
                    </a:xfrm>
                    <a:prstGeom prst="rect">
                      <a:avLst/>
                    </a:prstGeom>
                  </pic:spPr>
                </pic:pic>
              </a:graphicData>
            </a:graphic>
          </wp:inline>
        </w:drawing>
      </w:r>
    </w:p>
    <w:p w:rsidR="10CC4176" w:rsidP="72BE126C" w:rsidRDefault="10CC4176" w14:paraId="636E2605" w14:textId="15C07D0B">
      <w:pPr>
        <w:pStyle w:val="ListParagraph"/>
        <w:numPr>
          <w:ilvl w:val="0"/>
          <w:numId w:val="3"/>
        </w:numPr>
        <w:bidi w:val="0"/>
        <w:spacing w:before="0" w:beforeAutospacing="off" w:after="160" w:afterAutospacing="off" w:line="279" w:lineRule="auto"/>
        <w:ind w:right="0"/>
        <w:jc w:val="left"/>
        <w:rPr/>
      </w:pPr>
      <w:r w:rsidR="10CC4176">
        <w:rPr/>
        <w:t>After pressing the “Analyze Image” button, the results show at the top</w:t>
      </w:r>
    </w:p>
    <w:p w:rsidR="1401F40D" w:rsidP="72BE126C" w:rsidRDefault="1401F40D" w14:paraId="7CBAE9A4" w14:textId="589AD338">
      <w:pPr>
        <w:bidi w:val="0"/>
        <w:spacing w:before="0" w:beforeAutospacing="off" w:after="160" w:afterAutospacing="off" w:line="279" w:lineRule="auto"/>
        <w:ind w:left="0" w:right="0"/>
        <w:jc w:val="left"/>
      </w:pPr>
      <w:r w:rsidR="1401F40D">
        <w:drawing>
          <wp:inline wp14:editId="4F2568D2" wp14:anchorId="06BA5077">
            <wp:extent cx="2946644" cy="4104254"/>
            <wp:effectExtent l="0" t="0" r="0" b="0"/>
            <wp:docPr id="729875771" name="" title=""/>
            <wp:cNvGraphicFramePr>
              <a:graphicFrameLocks noChangeAspect="1"/>
            </wp:cNvGraphicFramePr>
            <a:graphic>
              <a:graphicData uri="http://schemas.openxmlformats.org/drawingml/2006/picture">
                <pic:pic>
                  <pic:nvPicPr>
                    <pic:cNvPr id="0" name=""/>
                    <pic:cNvPicPr/>
                  </pic:nvPicPr>
                  <pic:blipFill>
                    <a:blip r:embed="R76efc3be3815496a">
                      <a:extLst>
                        <a:ext xmlns:a="http://schemas.openxmlformats.org/drawingml/2006/main" uri="{28A0092B-C50C-407E-A947-70E740481C1C}">
                          <a14:useLocalDpi val="0"/>
                        </a:ext>
                      </a:extLst>
                    </a:blip>
                    <a:stretch>
                      <a:fillRect/>
                    </a:stretch>
                  </pic:blipFill>
                  <pic:spPr>
                    <a:xfrm>
                      <a:off x="0" y="0"/>
                      <a:ext cx="2946644" cy="4104254"/>
                    </a:xfrm>
                    <a:prstGeom prst="rect">
                      <a:avLst/>
                    </a:prstGeom>
                  </pic:spPr>
                </pic:pic>
              </a:graphicData>
            </a:graphic>
          </wp:inline>
        </w:drawing>
      </w:r>
    </w:p>
    <w:p w:rsidR="580F60D9" w:rsidP="72BE126C" w:rsidRDefault="580F60D9" w14:paraId="7A6F8578" w14:textId="5314F9AE">
      <w:pPr>
        <w:pStyle w:val="ListParagraph"/>
        <w:numPr>
          <w:ilvl w:val="0"/>
          <w:numId w:val="3"/>
        </w:numPr>
        <w:bidi w:val="0"/>
        <w:spacing w:before="0" w:beforeAutospacing="off" w:after="160" w:afterAutospacing="off" w:line="279" w:lineRule="auto"/>
        <w:ind w:right="0"/>
        <w:jc w:val="left"/>
        <w:rPr/>
      </w:pPr>
      <w:r w:rsidR="580F60D9">
        <w:rPr/>
        <w:t>The results are shown on the Dashboard</w:t>
      </w:r>
    </w:p>
    <w:p w:rsidR="238BFE14" w:rsidP="72BE126C" w:rsidRDefault="238BFE14" w14:paraId="5805BE95" w14:textId="5F5941F0">
      <w:pPr>
        <w:bidi w:val="0"/>
        <w:spacing w:before="0" w:beforeAutospacing="off" w:after="160" w:afterAutospacing="off" w:line="279" w:lineRule="auto"/>
        <w:ind w:left="0" w:right="0"/>
        <w:jc w:val="left"/>
      </w:pPr>
      <w:r w:rsidR="238BFE14">
        <w:drawing>
          <wp:inline wp14:editId="6FE06EA0" wp14:anchorId="392FFC2F">
            <wp:extent cx="5943600" cy="3171825"/>
            <wp:effectExtent l="0" t="0" r="0" b="0"/>
            <wp:docPr id="478733474" name="" title=""/>
            <wp:cNvGraphicFramePr>
              <a:graphicFrameLocks noChangeAspect="1"/>
            </wp:cNvGraphicFramePr>
            <a:graphic>
              <a:graphicData uri="http://schemas.openxmlformats.org/drawingml/2006/picture">
                <pic:pic>
                  <pic:nvPicPr>
                    <pic:cNvPr id="0" name=""/>
                    <pic:cNvPicPr/>
                  </pic:nvPicPr>
                  <pic:blipFill>
                    <a:blip r:embed="Rf11b1089f6d349d1">
                      <a:extLst>
                        <a:ext xmlns:a="http://schemas.openxmlformats.org/drawingml/2006/main" uri="{28A0092B-C50C-407E-A947-70E740481C1C}">
                          <a14:useLocalDpi val="0"/>
                        </a:ext>
                      </a:extLst>
                    </a:blip>
                    <a:stretch>
                      <a:fillRect/>
                    </a:stretch>
                  </pic:blipFill>
                  <pic:spPr>
                    <a:xfrm>
                      <a:off x="0" y="0"/>
                      <a:ext cx="5943600" cy="3171825"/>
                    </a:xfrm>
                    <a:prstGeom prst="rect">
                      <a:avLst/>
                    </a:prstGeom>
                  </pic:spPr>
                </pic:pic>
              </a:graphicData>
            </a:graphic>
          </wp:inline>
        </w:drawing>
      </w:r>
    </w:p>
    <w:p w:rsidR="7475C939" w:rsidP="72BE126C" w:rsidRDefault="7475C939" w14:paraId="31E441DB" w14:textId="6995A451">
      <w:pPr>
        <w:pStyle w:val="Normal"/>
        <w:suppressLineNumbers w:val="0"/>
        <w:bidi w:val="0"/>
        <w:spacing w:before="0" w:beforeAutospacing="off" w:after="160" w:afterAutospacing="off" w:line="279" w:lineRule="auto"/>
        <w:ind w:left="0" w:right="0"/>
        <w:jc w:val="left"/>
        <w:rPr>
          <w:b w:val="1"/>
          <w:bCs w:val="1"/>
          <w:sz w:val="24"/>
          <w:szCs w:val="24"/>
        </w:rPr>
      </w:pPr>
      <w:r w:rsidRPr="72BE126C" w:rsidR="7475C939">
        <w:rPr>
          <w:b w:val="1"/>
          <w:bCs w:val="1"/>
          <w:sz w:val="24"/>
          <w:szCs w:val="24"/>
        </w:rPr>
        <w:t>Home Page</w:t>
      </w:r>
    </w:p>
    <w:p w:rsidR="7475C939" w:rsidP="72BE126C" w:rsidRDefault="7475C939" w14:paraId="3B4D0506" w14:textId="4C6CDD0C">
      <w:pPr>
        <w:pStyle w:val="Normal"/>
        <w:suppressLineNumbers w:val="0"/>
        <w:bidi w:val="0"/>
        <w:spacing w:before="0" w:beforeAutospacing="off" w:after="160" w:afterAutospacing="off" w:line="279" w:lineRule="auto"/>
        <w:ind w:left="0" w:right="0"/>
        <w:jc w:val="both"/>
        <w:rPr>
          <w:b w:val="0"/>
          <w:bCs w:val="0"/>
          <w:sz w:val="24"/>
          <w:szCs w:val="24"/>
        </w:rPr>
      </w:pPr>
      <w:r w:rsidRPr="72BE126C" w:rsidR="7475C939">
        <w:rPr>
          <w:b w:val="0"/>
          <w:bCs w:val="0"/>
          <w:sz w:val="24"/>
          <w:szCs w:val="24"/>
        </w:rPr>
        <w:t xml:space="preserve">The home page welcomes users and sets the tone for the entire dental care platform. It provides a clear introduction, highlighting the platform's </w:t>
      </w:r>
      <w:r w:rsidRPr="72BE126C" w:rsidR="0F702038">
        <w:rPr>
          <w:b w:val="0"/>
          <w:bCs w:val="0"/>
          <w:sz w:val="24"/>
          <w:szCs w:val="24"/>
        </w:rPr>
        <w:t>pu</w:t>
      </w:r>
      <w:r w:rsidRPr="72BE126C" w:rsidR="6CB3E30C">
        <w:rPr>
          <w:b w:val="0"/>
          <w:bCs w:val="0"/>
          <w:sz w:val="24"/>
          <w:szCs w:val="24"/>
        </w:rPr>
        <w:t>rpose</w:t>
      </w:r>
      <w:r w:rsidRPr="72BE126C" w:rsidR="0F702038">
        <w:rPr>
          <w:b w:val="0"/>
          <w:bCs w:val="0"/>
          <w:sz w:val="24"/>
          <w:szCs w:val="24"/>
        </w:rPr>
        <w:t>,</w:t>
      </w:r>
      <w:r w:rsidRPr="72BE126C" w:rsidR="7475C939">
        <w:rPr>
          <w:b w:val="0"/>
          <w:bCs w:val="0"/>
          <w:sz w:val="24"/>
          <w:szCs w:val="24"/>
        </w:rPr>
        <w:t xml:space="preserve"> and </w:t>
      </w:r>
      <w:r w:rsidRPr="72BE126C" w:rsidR="33F8D0EE">
        <w:rPr>
          <w:b w:val="0"/>
          <w:bCs w:val="0"/>
          <w:sz w:val="24"/>
          <w:szCs w:val="24"/>
        </w:rPr>
        <w:t>showing</w:t>
      </w:r>
      <w:r w:rsidRPr="72BE126C" w:rsidR="7475C939">
        <w:rPr>
          <w:b w:val="0"/>
          <w:bCs w:val="0"/>
          <w:sz w:val="24"/>
          <w:szCs w:val="24"/>
        </w:rPr>
        <w:t xml:space="preserve"> key features. With an uncluttered design and intuitive navigation, the home page helps users quickly understand where to find tools such as the scan function and educational resources.</w:t>
      </w:r>
    </w:p>
    <w:p w:rsidR="7475C939" w:rsidP="72BE126C" w:rsidRDefault="7475C939" w14:paraId="2C3DACB6" w14:textId="448F77D7">
      <w:pPr>
        <w:pStyle w:val="Normal"/>
        <w:bidi w:val="0"/>
        <w:spacing w:before="0" w:beforeAutospacing="off" w:after="160" w:afterAutospacing="off" w:line="279" w:lineRule="auto"/>
        <w:ind w:left="0" w:right="0"/>
        <w:jc w:val="left"/>
        <w:rPr>
          <w:b w:val="1"/>
          <w:bCs w:val="1"/>
          <w:sz w:val="24"/>
          <w:szCs w:val="24"/>
        </w:rPr>
      </w:pPr>
      <w:r w:rsidRPr="72BE126C" w:rsidR="7475C939">
        <w:rPr>
          <w:b w:val="1"/>
          <w:bCs w:val="1"/>
          <w:sz w:val="24"/>
          <w:szCs w:val="24"/>
        </w:rPr>
        <w:t>Scan Page</w:t>
      </w:r>
    </w:p>
    <w:p w:rsidR="7475C939" w:rsidP="72BE126C" w:rsidRDefault="7475C939" w14:paraId="34D6BF61" w14:textId="053B40EB">
      <w:pPr>
        <w:pStyle w:val="Normal"/>
        <w:bidi w:val="0"/>
        <w:spacing w:before="0" w:beforeAutospacing="off" w:after="160" w:afterAutospacing="off" w:line="279" w:lineRule="auto"/>
        <w:ind w:left="0" w:right="0"/>
        <w:jc w:val="both"/>
        <w:rPr>
          <w:b w:val="0"/>
          <w:bCs w:val="0"/>
          <w:sz w:val="24"/>
          <w:szCs w:val="24"/>
        </w:rPr>
      </w:pPr>
      <w:r w:rsidRPr="72BE126C" w:rsidR="7475C939">
        <w:rPr>
          <w:b w:val="0"/>
          <w:bCs w:val="0"/>
          <w:sz w:val="24"/>
          <w:szCs w:val="24"/>
        </w:rPr>
        <w:t xml:space="preserve">The scan page is where users capture or upload an image of their teeth. This page guides them through the process of taking a clear photo or selecting one from their device. Once the image is </w:t>
      </w:r>
      <w:r w:rsidRPr="72BE126C" w:rsidR="7475C939">
        <w:rPr>
          <w:b w:val="0"/>
          <w:bCs w:val="0"/>
          <w:sz w:val="24"/>
          <w:szCs w:val="24"/>
        </w:rPr>
        <w:t>submitted</w:t>
      </w:r>
      <w:r w:rsidRPr="72BE126C" w:rsidR="7475C939">
        <w:rPr>
          <w:b w:val="0"/>
          <w:bCs w:val="0"/>
          <w:sz w:val="24"/>
          <w:szCs w:val="24"/>
        </w:rPr>
        <w:t>, the system analyzes it and updates the dashboard, providing an immediate snapshot of the user's dental status.</w:t>
      </w:r>
    </w:p>
    <w:p w:rsidR="7475C939" w:rsidP="72BE126C" w:rsidRDefault="7475C939" w14:paraId="5C19DCD8" w14:textId="652FC9AA">
      <w:pPr>
        <w:pStyle w:val="Normal"/>
        <w:bidi w:val="0"/>
        <w:spacing w:before="0" w:beforeAutospacing="off" w:after="160" w:afterAutospacing="off" w:line="279" w:lineRule="auto"/>
        <w:ind w:left="0" w:right="0"/>
        <w:jc w:val="left"/>
        <w:rPr>
          <w:b w:val="1"/>
          <w:bCs w:val="1"/>
          <w:sz w:val="24"/>
          <w:szCs w:val="24"/>
        </w:rPr>
      </w:pPr>
      <w:r w:rsidRPr="72BE126C" w:rsidR="7475C939">
        <w:rPr>
          <w:b w:val="1"/>
          <w:bCs w:val="1"/>
          <w:sz w:val="24"/>
          <w:szCs w:val="24"/>
        </w:rPr>
        <w:t>Dashboard</w:t>
      </w:r>
    </w:p>
    <w:p w:rsidR="7475C939" w:rsidP="72BE126C" w:rsidRDefault="7475C939" w14:paraId="71A66C6C" w14:textId="3F6E9B43">
      <w:pPr>
        <w:pStyle w:val="Normal"/>
        <w:bidi w:val="0"/>
        <w:spacing w:before="0" w:beforeAutospacing="off" w:after="160" w:afterAutospacing="off" w:line="279" w:lineRule="auto"/>
        <w:ind w:left="0" w:right="0"/>
        <w:jc w:val="both"/>
        <w:rPr>
          <w:b w:val="0"/>
          <w:bCs w:val="0"/>
          <w:sz w:val="24"/>
          <w:szCs w:val="24"/>
        </w:rPr>
      </w:pPr>
      <w:r w:rsidRPr="72BE126C" w:rsidR="7475C939">
        <w:rPr>
          <w:b w:val="0"/>
          <w:bCs w:val="0"/>
          <w:sz w:val="24"/>
          <w:szCs w:val="24"/>
        </w:rPr>
        <w:t>Serving as the central hub, the dashboard displays the latest dental analysis results. Users can view a detailed summary of their dental health, complete with visual cues and progress tracking. The dashboard also links directly to other sections, making it easy to access personalized recommendations and further insights.</w:t>
      </w:r>
    </w:p>
    <w:p w:rsidR="7475C939" w:rsidP="72BE126C" w:rsidRDefault="7475C939" w14:paraId="4C7C7760" w14:textId="28B61D30">
      <w:pPr>
        <w:pStyle w:val="Normal"/>
        <w:bidi w:val="0"/>
        <w:spacing w:before="0" w:beforeAutospacing="off" w:after="160" w:afterAutospacing="off" w:line="279" w:lineRule="auto"/>
        <w:ind w:left="0" w:right="0"/>
        <w:jc w:val="left"/>
        <w:rPr>
          <w:b w:val="1"/>
          <w:bCs w:val="1"/>
          <w:sz w:val="24"/>
          <w:szCs w:val="24"/>
        </w:rPr>
      </w:pPr>
      <w:r w:rsidRPr="72BE126C" w:rsidR="7475C939">
        <w:rPr>
          <w:b w:val="1"/>
          <w:bCs w:val="1"/>
          <w:sz w:val="24"/>
          <w:szCs w:val="24"/>
        </w:rPr>
        <w:t>Learn Page</w:t>
      </w:r>
    </w:p>
    <w:p w:rsidR="7475C939" w:rsidP="72BE126C" w:rsidRDefault="7475C939" w14:paraId="34F07D59" w14:textId="41FE6FC6">
      <w:pPr>
        <w:pStyle w:val="Normal"/>
        <w:bidi w:val="0"/>
        <w:spacing w:before="0" w:beforeAutospacing="off" w:after="160" w:afterAutospacing="off" w:line="279" w:lineRule="auto"/>
        <w:ind w:left="0" w:right="0"/>
        <w:jc w:val="both"/>
        <w:rPr>
          <w:b w:val="0"/>
          <w:bCs w:val="0"/>
          <w:sz w:val="24"/>
          <w:szCs w:val="24"/>
        </w:rPr>
      </w:pPr>
      <w:r w:rsidRPr="72BE126C" w:rsidR="7475C939">
        <w:rPr>
          <w:b w:val="0"/>
          <w:bCs w:val="0"/>
          <w:sz w:val="24"/>
          <w:szCs w:val="24"/>
        </w:rPr>
        <w:t xml:space="preserve">On the learn page, customized educational videos and content are presented based on the latest scan results. </w:t>
      </w:r>
      <w:r w:rsidRPr="72BE126C" w:rsidR="7475C939">
        <w:rPr>
          <w:b w:val="0"/>
          <w:bCs w:val="0"/>
          <w:sz w:val="24"/>
          <w:szCs w:val="24"/>
        </w:rPr>
        <w:t>This section is dedicated to providing practical dental care tips and deeper insights into maintaining oral health.</w:t>
      </w:r>
      <w:r w:rsidRPr="72BE126C" w:rsidR="7475C939">
        <w:rPr>
          <w:b w:val="0"/>
          <w:bCs w:val="0"/>
          <w:sz w:val="24"/>
          <w:szCs w:val="24"/>
        </w:rPr>
        <w:t xml:space="preserve"> It ensures that users receive relevant and actionable guidance tailored to their needs.</w:t>
      </w:r>
    </w:p>
    <w:p w:rsidR="7475C939" w:rsidP="72BE126C" w:rsidRDefault="7475C939" w14:paraId="7D791A2F" w14:textId="4102121B">
      <w:pPr>
        <w:pStyle w:val="Normal"/>
        <w:bidi w:val="0"/>
        <w:spacing w:before="0" w:beforeAutospacing="off" w:after="160" w:afterAutospacing="off" w:line="279" w:lineRule="auto"/>
        <w:ind w:left="0" w:right="0"/>
        <w:jc w:val="left"/>
        <w:rPr>
          <w:b w:val="1"/>
          <w:bCs w:val="1"/>
          <w:i w:val="0"/>
          <w:iCs w:val="0"/>
          <w:sz w:val="24"/>
          <w:szCs w:val="24"/>
        </w:rPr>
      </w:pPr>
      <w:r w:rsidRPr="72BE126C" w:rsidR="7475C939">
        <w:rPr>
          <w:b w:val="1"/>
          <w:bCs w:val="1"/>
          <w:i w:val="0"/>
          <w:iCs w:val="0"/>
          <w:sz w:val="24"/>
          <w:szCs w:val="24"/>
        </w:rPr>
        <w:t>Chatbot &amp; Habit Tracker</w:t>
      </w:r>
    </w:p>
    <w:p w:rsidR="7475C939" w:rsidP="72BE126C" w:rsidRDefault="7475C939" w14:paraId="32D53C74" w14:textId="01CC1046">
      <w:pPr>
        <w:pStyle w:val="Normal"/>
        <w:bidi w:val="0"/>
        <w:spacing w:before="0" w:beforeAutospacing="off" w:after="160" w:afterAutospacing="off" w:line="279" w:lineRule="auto"/>
        <w:ind w:left="0" w:right="0"/>
        <w:jc w:val="both"/>
        <w:rPr>
          <w:b w:val="0"/>
          <w:bCs w:val="0"/>
          <w:sz w:val="24"/>
          <w:szCs w:val="24"/>
        </w:rPr>
      </w:pPr>
      <w:r w:rsidRPr="72BE126C" w:rsidR="7475C939">
        <w:rPr>
          <w:b w:val="0"/>
          <w:bCs w:val="0"/>
          <w:sz w:val="24"/>
          <w:szCs w:val="24"/>
        </w:rPr>
        <w:t xml:space="preserve">To further support users, the platform includes an interactive chatbot and a habit tracker. The chatbot offers real-time help and answers questions, ensuring users feel guided every step of the way. Meanwhile, the habit tracker helps users </w:t>
      </w:r>
      <w:r w:rsidRPr="72BE126C" w:rsidR="7475C939">
        <w:rPr>
          <w:b w:val="0"/>
          <w:bCs w:val="0"/>
          <w:sz w:val="24"/>
          <w:szCs w:val="24"/>
        </w:rPr>
        <w:t>establish</w:t>
      </w:r>
      <w:r w:rsidRPr="72BE126C" w:rsidR="7475C939">
        <w:rPr>
          <w:b w:val="0"/>
          <w:bCs w:val="0"/>
          <w:sz w:val="24"/>
          <w:szCs w:val="24"/>
        </w:rPr>
        <w:t xml:space="preserve"> a consistent dental care routine by providing reminders and tracking daily practices.</w:t>
      </w:r>
    </w:p>
    <w:p w:rsidR="72BE126C" w:rsidP="72BE126C" w:rsidRDefault="72BE126C" w14:paraId="0EEC6B0B" w14:textId="60C2FC11">
      <w:pPr>
        <w:pStyle w:val="Normal"/>
        <w:suppressLineNumbers w:val="0"/>
        <w:bidi w:val="0"/>
        <w:spacing w:before="0" w:beforeAutospacing="off" w:after="160" w:afterAutospacing="off" w:line="279" w:lineRule="auto"/>
        <w:ind w:left="0" w:right="0"/>
        <w:jc w:val="left"/>
        <w:rPr>
          <w:b w:val="1"/>
          <w:bCs w:val="1"/>
          <w:sz w:val="24"/>
          <w:szCs w:val="24"/>
        </w:rPr>
      </w:pPr>
    </w:p>
    <w:p w:rsidR="3DEB7F47" w:rsidP="2F54127F" w:rsidRDefault="3DEB7F47" w14:paraId="6C8A79EB" w14:textId="680852F4">
      <w:pPr>
        <w:pStyle w:val="Normal"/>
        <w:suppressLineNumbers w:val="0"/>
        <w:bidi w:val="0"/>
        <w:spacing w:before="0" w:beforeAutospacing="off" w:after="160" w:afterAutospacing="off" w:line="279" w:lineRule="auto"/>
        <w:ind w:left="0" w:right="0"/>
        <w:jc w:val="left"/>
        <w:rPr>
          <w:b w:val="1"/>
          <w:bCs w:val="1"/>
          <w:sz w:val="24"/>
          <w:szCs w:val="24"/>
        </w:rPr>
      </w:pPr>
      <w:r w:rsidRPr="72BE126C" w:rsidR="3DEB7F47">
        <w:rPr>
          <w:b w:val="1"/>
          <w:bCs w:val="1"/>
          <w:sz w:val="24"/>
          <w:szCs w:val="24"/>
        </w:rPr>
        <w:t>Design Sketches and Alternatives</w:t>
      </w:r>
    </w:p>
    <w:p w:rsidR="5DF643A8" w:rsidP="72BE126C" w:rsidRDefault="5DF643A8" w14:paraId="12D60E1D" w14:textId="07980BF7">
      <w:pPr>
        <w:pStyle w:val="Normal"/>
        <w:suppressLineNumbers w:val="0"/>
        <w:bidi w:val="0"/>
        <w:jc w:val="both"/>
        <w:rPr>
          <w:b w:val="0"/>
          <w:bCs w:val="0"/>
          <w:sz w:val="24"/>
          <w:szCs w:val="24"/>
        </w:rPr>
      </w:pPr>
      <w:r w:rsidRPr="72BE126C" w:rsidR="5DF643A8">
        <w:rPr>
          <w:b w:val="0"/>
          <w:bCs w:val="0"/>
          <w:sz w:val="24"/>
          <w:szCs w:val="24"/>
        </w:rPr>
        <w:t xml:space="preserve">The team has created 3 </w:t>
      </w:r>
      <w:r w:rsidRPr="72BE126C" w:rsidR="5DF643A8">
        <w:rPr>
          <w:b w:val="0"/>
          <w:bCs w:val="0"/>
          <w:sz w:val="24"/>
          <w:szCs w:val="24"/>
        </w:rPr>
        <w:t>different types</w:t>
      </w:r>
      <w:r w:rsidRPr="72BE126C" w:rsidR="5DF643A8">
        <w:rPr>
          <w:b w:val="0"/>
          <w:bCs w:val="0"/>
          <w:sz w:val="24"/>
          <w:szCs w:val="24"/>
        </w:rPr>
        <w:t xml:space="preserve"> of sketches for the website.</w:t>
      </w:r>
      <w:r w:rsidRPr="72BE126C" w:rsidR="6CB0E24F">
        <w:rPr>
          <w:b w:val="0"/>
          <w:bCs w:val="0"/>
          <w:sz w:val="24"/>
          <w:szCs w:val="24"/>
        </w:rPr>
        <w:t xml:space="preserve"> </w:t>
      </w:r>
      <w:r w:rsidRPr="72BE126C" w:rsidR="6CB0E24F">
        <w:rPr>
          <w:rFonts w:ascii="Aptos" w:hAnsi="Aptos" w:eastAsia="Aptos" w:cs="Aptos"/>
          <w:noProof w:val="0"/>
          <w:sz w:val="24"/>
          <w:szCs w:val="24"/>
          <w:lang w:val="en-US"/>
        </w:rPr>
        <w:t xml:space="preserve">The designs are not yet complete and will be put to the test as soon as the </w:t>
      </w:r>
      <w:r w:rsidRPr="72BE126C" w:rsidR="6CB0E24F">
        <w:rPr>
          <w:rFonts w:ascii="Aptos" w:hAnsi="Aptos" w:eastAsia="Aptos" w:cs="Aptos"/>
          <w:noProof w:val="0"/>
          <w:sz w:val="24"/>
          <w:szCs w:val="24"/>
          <w:lang w:val="en-US"/>
        </w:rPr>
        <w:t>appropriate prototyping</w:t>
      </w:r>
      <w:r w:rsidRPr="72BE126C" w:rsidR="6CB0E24F">
        <w:rPr>
          <w:rFonts w:ascii="Aptos" w:hAnsi="Aptos" w:eastAsia="Aptos" w:cs="Aptos"/>
          <w:noProof w:val="0"/>
          <w:sz w:val="24"/>
          <w:szCs w:val="24"/>
          <w:lang w:val="en-US"/>
        </w:rPr>
        <w:t xml:space="preserve"> is </w:t>
      </w:r>
      <w:r w:rsidRPr="72BE126C" w:rsidR="6CB0E24F">
        <w:rPr>
          <w:rFonts w:ascii="Aptos" w:hAnsi="Aptos" w:eastAsia="Aptos" w:cs="Aptos"/>
          <w:noProof w:val="0"/>
          <w:sz w:val="24"/>
          <w:szCs w:val="24"/>
          <w:lang w:val="en-US"/>
        </w:rPr>
        <w:t>completed</w:t>
      </w:r>
      <w:r w:rsidRPr="72BE126C" w:rsidR="6CB0E24F">
        <w:rPr>
          <w:rFonts w:ascii="Aptos" w:hAnsi="Aptos" w:eastAsia="Aptos" w:cs="Aptos"/>
          <w:noProof w:val="0"/>
          <w:sz w:val="24"/>
          <w:szCs w:val="24"/>
          <w:lang w:val="en-US"/>
        </w:rPr>
        <w:t xml:space="preserve">. </w:t>
      </w:r>
    </w:p>
    <w:p w:rsidR="6CB0E24F" w:rsidP="72BE126C" w:rsidRDefault="6CB0E24F" w14:paraId="431630C8" w14:textId="3C860C4F">
      <w:pPr>
        <w:pStyle w:val="Normal"/>
        <w:suppressLineNumbers w:val="0"/>
        <w:bidi w:val="0"/>
        <w:jc w:val="center"/>
        <w:rPr>
          <w:rFonts w:ascii="Aptos" w:hAnsi="Aptos" w:eastAsia="Aptos" w:cs="Aptos"/>
          <w:b w:val="1"/>
          <w:bCs w:val="1"/>
          <w:noProof w:val="0"/>
          <w:sz w:val="24"/>
          <w:szCs w:val="24"/>
          <w:lang w:val="en-US"/>
        </w:rPr>
      </w:pPr>
      <w:r w:rsidRPr="72BE126C" w:rsidR="6CB0E24F">
        <w:rPr>
          <w:rFonts w:ascii="Aptos" w:hAnsi="Aptos" w:eastAsia="Aptos" w:cs="Aptos"/>
          <w:b w:val="1"/>
          <w:bCs w:val="1"/>
          <w:noProof w:val="0"/>
          <w:sz w:val="24"/>
          <w:szCs w:val="24"/>
          <w:lang w:val="en-US"/>
        </w:rPr>
        <w:t>1</w:t>
      </w:r>
      <w:r w:rsidRPr="72BE126C" w:rsidR="6CB0E24F">
        <w:rPr>
          <w:rFonts w:ascii="Aptos" w:hAnsi="Aptos" w:eastAsia="Aptos" w:cs="Aptos"/>
          <w:b w:val="1"/>
          <w:bCs w:val="1"/>
          <w:noProof w:val="0"/>
          <w:sz w:val="24"/>
          <w:szCs w:val="24"/>
          <w:vertAlign w:val="superscript"/>
          <w:lang w:val="en-US"/>
        </w:rPr>
        <w:t>st</w:t>
      </w:r>
      <w:r w:rsidRPr="72BE126C" w:rsidR="6CB0E24F">
        <w:rPr>
          <w:rFonts w:ascii="Aptos" w:hAnsi="Aptos" w:eastAsia="Aptos" w:cs="Aptos"/>
          <w:b w:val="1"/>
          <w:bCs w:val="1"/>
          <w:noProof w:val="0"/>
          <w:sz w:val="24"/>
          <w:szCs w:val="24"/>
          <w:lang w:val="en-US"/>
        </w:rPr>
        <w:t xml:space="preserve"> Sketch</w:t>
      </w:r>
    </w:p>
    <w:p w:rsidR="5E97C5E5" w:rsidP="72BE126C" w:rsidRDefault="5E97C5E5" w14:paraId="24E313EA" w14:textId="3ADAE755">
      <w:pPr>
        <w:bidi w:val="0"/>
        <w:jc w:val="both"/>
      </w:pPr>
      <w:r w:rsidR="5E97C5E5">
        <w:drawing>
          <wp:inline wp14:editId="7C42508C" wp14:anchorId="29D0B859">
            <wp:extent cx="5943600" cy="3705225"/>
            <wp:effectExtent l="0" t="0" r="0" b="0"/>
            <wp:docPr id="441044844" name="" title=""/>
            <wp:cNvGraphicFramePr>
              <a:graphicFrameLocks noChangeAspect="1"/>
            </wp:cNvGraphicFramePr>
            <a:graphic>
              <a:graphicData uri="http://schemas.openxmlformats.org/drawingml/2006/picture">
                <pic:pic>
                  <pic:nvPicPr>
                    <pic:cNvPr id="0" name=""/>
                    <pic:cNvPicPr/>
                  </pic:nvPicPr>
                  <pic:blipFill>
                    <a:blip r:embed="R7eb01e9a5e604f0d">
                      <a:extLst>
                        <a:ext xmlns:a="http://schemas.openxmlformats.org/drawingml/2006/main" uri="{28A0092B-C50C-407E-A947-70E740481C1C}">
                          <a14:useLocalDpi val="0"/>
                        </a:ext>
                      </a:extLst>
                    </a:blip>
                    <a:stretch>
                      <a:fillRect/>
                    </a:stretch>
                  </pic:blipFill>
                  <pic:spPr>
                    <a:xfrm>
                      <a:off x="0" y="0"/>
                      <a:ext cx="5943600" cy="3705225"/>
                    </a:xfrm>
                    <a:prstGeom prst="rect">
                      <a:avLst/>
                    </a:prstGeom>
                  </pic:spPr>
                </pic:pic>
              </a:graphicData>
            </a:graphic>
          </wp:inline>
        </w:drawing>
      </w:r>
      <w:r w:rsidR="1D1DFDC5">
        <w:rPr/>
        <w:t xml:space="preserve">The sketch shows a simple dental website that helps users take care of their teeth. The site has a few main pages, Home, Scan, Learn, Chat, and Habits. On the Scan page, users can take a photo or upload one of their teeth. The dashboard then shows the </w:t>
      </w:r>
      <w:r w:rsidR="1D1DFDC5">
        <w:rPr/>
        <w:t>status</w:t>
      </w:r>
      <w:r w:rsidR="1D1DFDC5">
        <w:rPr/>
        <w:t xml:space="preserve"> of their teeth. The Learn page provides easy-to-understand video tips based on the scan results. The Chat tool answers any questions, and the Habit tracker helps users build good dental routines.</w:t>
      </w:r>
    </w:p>
    <w:p w:rsidR="7CB58F1E" w:rsidP="72BE126C" w:rsidRDefault="7CB58F1E" w14:paraId="129BDC68" w14:textId="1D87CF0B">
      <w:pPr>
        <w:bidi w:val="0"/>
        <w:jc w:val="center"/>
        <w:rPr>
          <w:b w:val="1"/>
          <w:bCs w:val="1"/>
        </w:rPr>
      </w:pPr>
      <w:r w:rsidRPr="72BE126C" w:rsidR="7CB58F1E">
        <w:rPr>
          <w:b w:val="1"/>
          <w:bCs w:val="1"/>
        </w:rPr>
        <w:t>2</w:t>
      </w:r>
      <w:r w:rsidRPr="72BE126C" w:rsidR="7CB58F1E">
        <w:rPr>
          <w:b w:val="1"/>
          <w:bCs w:val="1"/>
          <w:vertAlign w:val="superscript"/>
        </w:rPr>
        <w:t>nd</w:t>
      </w:r>
      <w:r w:rsidRPr="72BE126C" w:rsidR="7CB58F1E">
        <w:rPr>
          <w:b w:val="1"/>
          <w:bCs w:val="1"/>
        </w:rPr>
        <w:t xml:space="preserve"> sketch</w:t>
      </w:r>
    </w:p>
    <w:p w:rsidR="7CB58F1E" w:rsidP="72BE126C" w:rsidRDefault="7CB58F1E" w14:paraId="5915B6CB" w14:textId="28B5F8A5">
      <w:pPr>
        <w:bidi w:val="0"/>
        <w:jc w:val="both"/>
      </w:pPr>
      <w:r w:rsidR="7CB58F1E">
        <w:drawing>
          <wp:inline wp14:editId="150DCEA0" wp14:anchorId="40201BF4">
            <wp:extent cx="5943600" cy="4381500"/>
            <wp:effectExtent l="0" t="0" r="0" b="0"/>
            <wp:docPr id="1303052471" name="" title=""/>
            <wp:cNvGraphicFramePr>
              <a:graphicFrameLocks noChangeAspect="1"/>
            </wp:cNvGraphicFramePr>
            <a:graphic>
              <a:graphicData uri="http://schemas.openxmlformats.org/drawingml/2006/picture">
                <pic:pic>
                  <pic:nvPicPr>
                    <pic:cNvPr id="0" name=""/>
                    <pic:cNvPicPr/>
                  </pic:nvPicPr>
                  <pic:blipFill>
                    <a:blip r:embed="R58c0db78b50a4e35">
                      <a:extLst>
                        <a:ext xmlns:a="http://schemas.openxmlformats.org/drawingml/2006/main" uri="{28A0092B-C50C-407E-A947-70E740481C1C}">
                          <a14:useLocalDpi val="0"/>
                        </a:ext>
                      </a:extLst>
                    </a:blip>
                    <a:stretch>
                      <a:fillRect/>
                    </a:stretch>
                  </pic:blipFill>
                  <pic:spPr>
                    <a:xfrm>
                      <a:off x="0" y="0"/>
                      <a:ext cx="5943600" cy="4381500"/>
                    </a:xfrm>
                    <a:prstGeom prst="rect">
                      <a:avLst/>
                    </a:prstGeom>
                  </pic:spPr>
                </pic:pic>
              </a:graphicData>
            </a:graphic>
          </wp:inline>
        </w:drawing>
      </w:r>
      <w:r w:rsidR="0D71E7C0">
        <w:rPr/>
        <w:t xml:space="preserve">This is the second sketch, which shows the mobile user interface. When the app opens, users first see the logo, creating a strong brand introduction. After that, they are taken to the main screen, where they can </w:t>
      </w:r>
      <w:r w:rsidR="0D71E7C0">
        <w:rPr/>
        <w:t>quickly view</w:t>
      </w:r>
      <w:r w:rsidR="0D71E7C0">
        <w:rPr/>
        <w:t xml:space="preserve"> key analytics, watch recommended videos, and use an easy-to-spot scan button. This simple layout is designed to offer a fast, clear, and efficient experience right from the start.</w:t>
      </w:r>
    </w:p>
    <w:p w:rsidR="72BE126C" w:rsidP="72BE126C" w:rsidRDefault="72BE126C" w14:paraId="6EA6D0B7" w14:textId="2A303DA2">
      <w:pPr>
        <w:bidi w:val="0"/>
        <w:jc w:val="center"/>
      </w:pPr>
    </w:p>
    <w:p w:rsidR="7CB58F1E" w:rsidP="72BE126C" w:rsidRDefault="7CB58F1E" w14:paraId="64F5FA98" w14:textId="6AB24BC1">
      <w:pPr>
        <w:bidi w:val="0"/>
        <w:jc w:val="center"/>
        <w:rPr>
          <w:b w:val="1"/>
          <w:bCs w:val="1"/>
        </w:rPr>
      </w:pPr>
      <w:r w:rsidRPr="72BE126C" w:rsidR="7CB58F1E">
        <w:rPr>
          <w:b w:val="1"/>
          <w:bCs w:val="1"/>
        </w:rPr>
        <w:t>3</w:t>
      </w:r>
      <w:r w:rsidRPr="72BE126C" w:rsidR="7CB58F1E">
        <w:rPr>
          <w:b w:val="1"/>
          <w:bCs w:val="1"/>
          <w:vertAlign w:val="superscript"/>
        </w:rPr>
        <w:t>rd</w:t>
      </w:r>
      <w:r w:rsidRPr="72BE126C" w:rsidR="7CB58F1E">
        <w:rPr>
          <w:b w:val="1"/>
          <w:bCs w:val="1"/>
        </w:rPr>
        <w:t xml:space="preserve"> sketch</w:t>
      </w:r>
    </w:p>
    <w:p w:rsidR="41138C72" w:rsidP="72BE126C" w:rsidRDefault="41138C72" w14:paraId="30A47364" w14:textId="171DAD97">
      <w:pPr>
        <w:bidi w:val="0"/>
        <w:jc w:val="both"/>
      </w:pPr>
      <w:r w:rsidR="41138C72">
        <w:drawing>
          <wp:inline wp14:editId="5AF7EAEA" wp14:anchorId="5C1EA490">
            <wp:extent cx="5943600" cy="5200650"/>
            <wp:effectExtent l="0" t="0" r="0" b="0"/>
            <wp:docPr id="447046641" name="" title=""/>
            <wp:cNvGraphicFramePr>
              <a:graphicFrameLocks noChangeAspect="1"/>
            </wp:cNvGraphicFramePr>
            <a:graphic>
              <a:graphicData uri="http://schemas.openxmlformats.org/drawingml/2006/picture">
                <pic:pic>
                  <pic:nvPicPr>
                    <pic:cNvPr id="0" name=""/>
                    <pic:cNvPicPr/>
                  </pic:nvPicPr>
                  <pic:blipFill>
                    <a:blip r:embed="R09101910170040b7">
                      <a:extLst>
                        <a:ext xmlns:a="http://schemas.openxmlformats.org/drawingml/2006/main" uri="{28A0092B-C50C-407E-A947-70E740481C1C}">
                          <a14:useLocalDpi val="0"/>
                        </a:ext>
                      </a:extLst>
                    </a:blip>
                    <a:stretch>
                      <a:fillRect/>
                    </a:stretch>
                  </pic:blipFill>
                  <pic:spPr>
                    <a:xfrm>
                      <a:off x="0" y="0"/>
                      <a:ext cx="5943600" cy="5200650"/>
                    </a:xfrm>
                    <a:prstGeom prst="rect">
                      <a:avLst/>
                    </a:prstGeom>
                  </pic:spPr>
                </pic:pic>
              </a:graphicData>
            </a:graphic>
          </wp:inline>
        </w:drawing>
      </w:r>
    </w:p>
    <w:p w:rsidR="7D7A3652" w:rsidP="72BE126C" w:rsidRDefault="7D7A3652" w14:paraId="2E64057F" w14:textId="336F0F95">
      <w:pPr>
        <w:bidi w:val="0"/>
        <w:jc w:val="both"/>
      </w:pPr>
      <w:r w:rsidR="7D7A3652">
        <w:rPr/>
        <w:t xml:space="preserve">This is the third sketch, showing a hand-drawn layout for the dental health app. In this design, a </w:t>
      </w:r>
      <w:r w:rsidR="3CC802A8">
        <w:rPr/>
        <w:t>horizontal</w:t>
      </w:r>
      <w:r w:rsidR="7D7A3652">
        <w:rPr/>
        <w:t xml:space="preserve"> navigation bar runs along the left side, listing the Logo, Home, Scan, Learn, Chatbot, and Habit options. The main area is divided into a few sections: a prominent "Teeth Status" panel at the top that displays the current dental analysis, a nearby link to the Scan page, and three buttons below for Videos (linking to the Learn section), Chatbot, and Habit tracking.</w:t>
      </w:r>
    </w:p>
    <w:p w:rsidR="3DEB7F47" w:rsidP="2F54127F" w:rsidRDefault="3DEB7F47" w14:paraId="5CFD5726" w14:textId="58CE40C4">
      <w:pPr>
        <w:pStyle w:val="Normal"/>
        <w:suppressLineNumbers w:val="0"/>
        <w:bidi w:val="0"/>
        <w:spacing w:before="0" w:beforeAutospacing="off" w:after="160" w:afterAutospacing="off" w:line="279" w:lineRule="auto"/>
        <w:ind w:left="0" w:right="0"/>
        <w:jc w:val="left"/>
        <w:rPr>
          <w:b w:val="1"/>
          <w:bCs w:val="1"/>
          <w:sz w:val="24"/>
          <w:szCs w:val="24"/>
        </w:rPr>
      </w:pPr>
      <w:r w:rsidRPr="72BE126C" w:rsidR="3DEB7F47">
        <w:rPr>
          <w:b w:val="1"/>
          <w:bCs w:val="1"/>
          <w:sz w:val="24"/>
          <w:szCs w:val="24"/>
        </w:rPr>
        <w:t>Mock-up/Prototype</w:t>
      </w:r>
    </w:p>
    <w:p w:rsidR="2F54127F" w:rsidP="72BE126C" w:rsidRDefault="2F54127F" w14:paraId="0D41A8F2" w14:textId="07A8DD25">
      <w:pPr>
        <w:suppressLineNumbers w:val="0"/>
        <w:bidi w:val="0"/>
        <w:spacing w:before="0" w:beforeAutospacing="off" w:after="160" w:afterAutospacing="off" w:line="279" w:lineRule="auto"/>
        <w:ind w:left="0" w:right="0"/>
        <w:jc w:val="left"/>
      </w:pPr>
      <w:r w:rsidR="12A2DA57">
        <w:drawing>
          <wp:inline wp14:editId="349BFD0E" wp14:anchorId="1F383CBA">
            <wp:extent cx="5943600" cy="2990850"/>
            <wp:effectExtent l="0" t="0" r="0" b="0"/>
            <wp:docPr id="1867831497" name="" title=""/>
            <wp:cNvGraphicFramePr>
              <a:graphicFrameLocks noChangeAspect="1"/>
            </wp:cNvGraphicFramePr>
            <a:graphic>
              <a:graphicData uri="http://schemas.openxmlformats.org/drawingml/2006/picture">
                <pic:pic>
                  <pic:nvPicPr>
                    <pic:cNvPr id="0" name=""/>
                    <pic:cNvPicPr/>
                  </pic:nvPicPr>
                  <pic:blipFill>
                    <a:blip r:embed="Raad293ad24104c86">
                      <a:extLst>
                        <a:ext xmlns:a="http://schemas.openxmlformats.org/drawingml/2006/main" uri="{28A0092B-C50C-407E-A947-70E740481C1C}">
                          <a14:useLocalDpi val="0"/>
                        </a:ext>
                      </a:extLst>
                    </a:blip>
                    <a:stretch>
                      <a:fillRect/>
                    </a:stretch>
                  </pic:blipFill>
                  <pic:spPr>
                    <a:xfrm>
                      <a:off x="0" y="0"/>
                      <a:ext cx="5943600" cy="2990850"/>
                    </a:xfrm>
                    <a:prstGeom prst="rect">
                      <a:avLst/>
                    </a:prstGeom>
                  </pic:spPr>
                </pic:pic>
              </a:graphicData>
            </a:graphic>
          </wp:inline>
        </w:drawing>
      </w:r>
      <w:r w:rsidR="28AE08F9">
        <w:drawing>
          <wp:inline wp14:editId="3CD8BCD8" wp14:anchorId="60B9E95A">
            <wp:extent cx="5943600" cy="2990850"/>
            <wp:effectExtent l="0" t="0" r="0" b="0"/>
            <wp:docPr id="354077771" name="" title=""/>
            <wp:cNvGraphicFramePr>
              <a:graphicFrameLocks noChangeAspect="1"/>
            </wp:cNvGraphicFramePr>
            <a:graphic>
              <a:graphicData uri="http://schemas.openxmlformats.org/drawingml/2006/picture">
                <pic:pic>
                  <pic:nvPicPr>
                    <pic:cNvPr id="0" name=""/>
                    <pic:cNvPicPr/>
                  </pic:nvPicPr>
                  <pic:blipFill>
                    <a:blip r:embed="Rf32d1fdcf409470a">
                      <a:extLst>
                        <a:ext xmlns:a="http://schemas.openxmlformats.org/drawingml/2006/main" uri="{28A0092B-C50C-407E-A947-70E740481C1C}">
                          <a14:useLocalDpi val="0"/>
                        </a:ext>
                      </a:extLst>
                    </a:blip>
                    <a:stretch>
                      <a:fillRect/>
                    </a:stretch>
                  </pic:blipFill>
                  <pic:spPr>
                    <a:xfrm>
                      <a:off x="0" y="0"/>
                      <a:ext cx="5943600" cy="2990850"/>
                    </a:xfrm>
                    <a:prstGeom prst="rect">
                      <a:avLst/>
                    </a:prstGeom>
                  </pic:spPr>
                </pic:pic>
              </a:graphicData>
            </a:graphic>
          </wp:inline>
        </w:drawing>
      </w:r>
      <w:r w:rsidR="7352F45B">
        <w:drawing>
          <wp:inline wp14:editId="01D6BEF7" wp14:anchorId="33E9F98F">
            <wp:extent cx="5943600" cy="2990850"/>
            <wp:effectExtent l="0" t="0" r="0" b="0"/>
            <wp:docPr id="1453438031" name="" title=""/>
            <wp:cNvGraphicFramePr>
              <a:graphicFrameLocks noChangeAspect="1"/>
            </wp:cNvGraphicFramePr>
            <a:graphic>
              <a:graphicData uri="http://schemas.openxmlformats.org/drawingml/2006/picture">
                <pic:pic>
                  <pic:nvPicPr>
                    <pic:cNvPr id="0" name=""/>
                    <pic:cNvPicPr/>
                  </pic:nvPicPr>
                  <pic:blipFill>
                    <a:blip r:embed="R3c34cecbfbb94336">
                      <a:extLst>
                        <a:ext xmlns:a="http://schemas.openxmlformats.org/drawingml/2006/main" uri="{28A0092B-C50C-407E-A947-70E740481C1C}">
                          <a14:useLocalDpi val="0"/>
                        </a:ext>
                      </a:extLst>
                    </a:blip>
                    <a:stretch>
                      <a:fillRect/>
                    </a:stretch>
                  </pic:blipFill>
                  <pic:spPr>
                    <a:xfrm>
                      <a:off x="0" y="0"/>
                      <a:ext cx="5943600" cy="2990850"/>
                    </a:xfrm>
                    <a:prstGeom prst="rect">
                      <a:avLst/>
                    </a:prstGeom>
                  </pic:spPr>
                </pic:pic>
              </a:graphicData>
            </a:graphic>
          </wp:inline>
        </w:drawing>
      </w:r>
    </w:p>
    <w:p w:rsidR="2F54127F" w:rsidP="72BE126C" w:rsidRDefault="2F54127F" w14:paraId="4DC95E95" w14:textId="33371EC8">
      <w:pPr>
        <w:suppressLineNumbers w:val="0"/>
        <w:bidi w:val="0"/>
        <w:spacing w:before="0" w:beforeAutospacing="off" w:after="160" w:afterAutospacing="off" w:line="279" w:lineRule="auto"/>
        <w:ind w:left="0" w:right="0"/>
        <w:jc w:val="left"/>
      </w:pPr>
      <w:r w:rsidR="7352F45B">
        <w:drawing>
          <wp:inline wp14:editId="2396A79C" wp14:anchorId="39AF2595">
            <wp:extent cx="2946644" cy="4104254"/>
            <wp:effectExtent l="0" t="0" r="0" b="0"/>
            <wp:docPr id="812907733" name="" title=""/>
            <wp:cNvGraphicFramePr>
              <a:graphicFrameLocks noChangeAspect="1"/>
            </wp:cNvGraphicFramePr>
            <a:graphic>
              <a:graphicData uri="http://schemas.openxmlformats.org/drawingml/2006/picture">
                <pic:pic>
                  <pic:nvPicPr>
                    <pic:cNvPr id="0" name=""/>
                    <pic:cNvPicPr/>
                  </pic:nvPicPr>
                  <pic:blipFill>
                    <a:blip r:embed="Re36ed6d5f63c46a0">
                      <a:extLst>
                        <a:ext xmlns:a="http://schemas.openxmlformats.org/drawingml/2006/main" uri="{28A0092B-C50C-407E-A947-70E740481C1C}">
                          <a14:useLocalDpi val="0"/>
                        </a:ext>
                      </a:extLst>
                    </a:blip>
                    <a:stretch>
                      <a:fillRect/>
                    </a:stretch>
                  </pic:blipFill>
                  <pic:spPr>
                    <a:xfrm>
                      <a:off x="0" y="0"/>
                      <a:ext cx="2946644" cy="4104254"/>
                    </a:xfrm>
                    <a:prstGeom prst="rect">
                      <a:avLst/>
                    </a:prstGeom>
                  </pic:spPr>
                </pic:pic>
              </a:graphicData>
            </a:graphic>
          </wp:inline>
        </w:drawing>
      </w:r>
    </w:p>
    <w:sectPr>
      <w:pgSz w:w="12240" w:h="15840" w:orient="portrait"/>
      <w:pgMar w:top="1440" w:right="1440" w:bottom="1440" w:left="1440" w:header="720" w:footer="720" w:gutter="0"/>
      <w:cols w:space="720"/>
      <w:docGrid w:linePitch="360"/>
      <w:headerReference w:type="default" r:id="R0f4b530a246c43b8"/>
      <w:footerReference w:type="default" r:id="Rbec4101c5d6f4eff"/>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F54127F" w:rsidTr="2F54127F" w14:paraId="5479C69D">
      <w:trPr>
        <w:trHeight w:val="300"/>
      </w:trPr>
      <w:tc>
        <w:tcPr>
          <w:tcW w:w="3120" w:type="dxa"/>
          <w:tcMar/>
        </w:tcPr>
        <w:p w:rsidR="2F54127F" w:rsidP="2F54127F" w:rsidRDefault="2F54127F" w14:paraId="0A25262A" w14:textId="61F1727F">
          <w:pPr>
            <w:pStyle w:val="Header"/>
            <w:bidi w:val="0"/>
            <w:ind w:left="-115"/>
            <w:jc w:val="left"/>
          </w:pPr>
        </w:p>
      </w:tc>
      <w:tc>
        <w:tcPr>
          <w:tcW w:w="3120" w:type="dxa"/>
          <w:tcMar/>
        </w:tcPr>
        <w:p w:rsidR="2F54127F" w:rsidP="2F54127F" w:rsidRDefault="2F54127F" w14:paraId="037B6F0B" w14:textId="1F188BF8">
          <w:pPr>
            <w:pStyle w:val="Header"/>
            <w:bidi w:val="0"/>
            <w:jc w:val="center"/>
          </w:pPr>
        </w:p>
      </w:tc>
      <w:tc>
        <w:tcPr>
          <w:tcW w:w="3120" w:type="dxa"/>
          <w:tcMar/>
        </w:tcPr>
        <w:p w:rsidR="2F54127F" w:rsidP="2F54127F" w:rsidRDefault="2F54127F" w14:paraId="6BBD5B48" w14:textId="0504A87D">
          <w:pPr>
            <w:pStyle w:val="Header"/>
            <w:bidi w:val="0"/>
            <w:ind w:right="-115"/>
            <w:jc w:val="right"/>
          </w:pPr>
        </w:p>
      </w:tc>
    </w:tr>
  </w:tbl>
  <w:p w:rsidR="2F54127F" w:rsidP="2F54127F" w:rsidRDefault="2F54127F" w14:paraId="5CBD94B9" w14:textId="05096EBA">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F54127F" w:rsidTr="2F54127F" w14:paraId="56BF8991">
      <w:trPr>
        <w:trHeight w:val="300"/>
      </w:trPr>
      <w:tc>
        <w:tcPr>
          <w:tcW w:w="3120" w:type="dxa"/>
          <w:tcMar/>
        </w:tcPr>
        <w:p w:rsidR="2F54127F" w:rsidP="2F54127F" w:rsidRDefault="2F54127F" w14:paraId="57890670" w14:textId="19EB5532">
          <w:pPr>
            <w:pStyle w:val="Header"/>
            <w:bidi w:val="0"/>
            <w:ind w:left="-115"/>
            <w:jc w:val="left"/>
          </w:pPr>
        </w:p>
      </w:tc>
      <w:tc>
        <w:tcPr>
          <w:tcW w:w="3120" w:type="dxa"/>
          <w:tcMar/>
        </w:tcPr>
        <w:p w:rsidR="2F54127F" w:rsidP="2F54127F" w:rsidRDefault="2F54127F" w14:paraId="3B23E8BC" w14:textId="5889513A">
          <w:pPr>
            <w:pStyle w:val="Header"/>
            <w:bidi w:val="0"/>
            <w:jc w:val="center"/>
          </w:pPr>
        </w:p>
      </w:tc>
      <w:tc>
        <w:tcPr>
          <w:tcW w:w="3120" w:type="dxa"/>
          <w:tcMar/>
        </w:tcPr>
        <w:p w:rsidR="2F54127F" w:rsidP="2F54127F" w:rsidRDefault="2F54127F" w14:paraId="386B2376" w14:textId="6678C408">
          <w:pPr>
            <w:pStyle w:val="Header"/>
            <w:bidi w:val="0"/>
            <w:ind w:right="-115"/>
            <w:jc w:val="right"/>
          </w:pPr>
        </w:p>
      </w:tc>
    </w:tr>
  </w:tbl>
  <w:p w:rsidR="2F54127F" w:rsidP="2F54127F" w:rsidRDefault="2F54127F" w14:paraId="6BEA0776" w14:textId="5035FB19">
    <w:pPr>
      <w:pStyle w:val="Header"/>
      <w:bidi w:val="0"/>
    </w:pPr>
  </w:p>
</w:hdr>
</file>

<file path=word/numbering.xml><?xml version="1.0" encoding="utf-8"?>
<w:numbering xmlns:w="http://schemas.openxmlformats.org/wordprocessingml/2006/main">
  <w:abstractNum xmlns:w="http://schemas.openxmlformats.org/wordprocessingml/2006/main" w:abstractNumId="3">
    <w:nsid w:val="2ebd3f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7c8f3b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621f8c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A74719E"/>
    <w:rsid w:val="0141DCF2"/>
    <w:rsid w:val="01D60879"/>
    <w:rsid w:val="04E4BE7C"/>
    <w:rsid w:val="0532021C"/>
    <w:rsid w:val="06D712D8"/>
    <w:rsid w:val="08A39B29"/>
    <w:rsid w:val="08ED1F87"/>
    <w:rsid w:val="093EA288"/>
    <w:rsid w:val="0A53BC9C"/>
    <w:rsid w:val="0B16D18E"/>
    <w:rsid w:val="0C9BA730"/>
    <w:rsid w:val="0D0E2A70"/>
    <w:rsid w:val="0D71E7C0"/>
    <w:rsid w:val="0E213E49"/>
    <w:rsid w:val="0EC86912"/>
    <w:rsid w:val="0F702038"/>
    <w:rsid w:val="0FB34AF4"/>
    <w:rsid w:val="0FD24845"/>
    <w:rsid w:val="10CC4176"/>
    <w:rsid w:val="12941452"/>
    <w:rsid w:val="12A2DA57"/>
    <w:rsid w:val="13700B06"/>
    <w:rsid w:val="1401F40D"/>
    <w:rsid w:val="144934F1"/>
    <w:rsid w:val="163FEAF3"/>
    <w:rsid w:val="16BE9130"/>
    <w:rsid w:val="17CEA38D"/>
    <w:rsid w:val="17FF13FA"/>
    <w:rsid w:val="18E5FE5F"/>
    <w:rsid w:val="1AF66DD7"/>
    <w:rsid w:val="1B0AB2E9"/>
    <w:rsid w:val="1B3D17FC"/>
    <w:rsid w:val="1BB8AEFD"/>
    <w:rsid w:val="1D1DFDC5"/>
    <w:rsid w:val="1E5BB7EA"/>
    <w:rsid w:val="1EDC3F5F"/>
    <w:rsid w:val="204F936C"/>
    <w:rsid w:val="238BFE14"/>
    <w:rsid w:val="23B1B51B"/>
    <w:rsid w:val="248AEEC1"/>
    <w:rsid w:val="265E252E"/>
    <w:rsid w:val="2677FE97"/>
    <w:rsid w:val="27426046"/>
    <w:rsid w:val="28AE08F9"/>
    <w:rsid w:val="29433FF2"/>
    <w:rsid w:val="29927082"/>
    <w:rsid w:val="2CA16223"/>
    <w:rsid w:val="2D0D8F86"/>
    <w:rsid w:val="2EA91790"/>
    <w:rsid w:val="2F54127F"/>
    <w:rsid w:val="3079016D"/>
    <w:rsid w:val="32F8ACF4"/>
    <w:rsid w:val="330725B7"/>
    <w:rsid w:val="33F8D0EE"/>
    <w:rsid w:val="37CB1BD0"/>
    <w:rsid w:val="3818E99D"/>
    <w:rsid w:val="3A1299EC"/>
    <w:rsid w:val="3B076F16"/>
    <w:rsid w:val="3CC802A8"/>
    <w:rsid w:val="3DEB7F47"/>
    <w:rsid w:val="3EA343C4"/>
    <w:rsid w:val="3F50FAD3"/>
    <w:rsid w:val="3FED77B8"/>
    <w:rsid w:val="40185B90"/>
    <w:rsid w:val="40AC4759"/>
    <w:rsid w:val="41138C72"/>
    <w:rsid w:val="417814B6"/>
    <w:rsid w:val="42448A15"/>
    <w:rsid w:val="42F51E77"/>
    <w:rsid w:val="453FC61D"/>
    <w:rsid w:val="4601818F"/>
    <w:rsid w:val="488F5079"/>
    <w:rsid w:val="492FF3DD"/>
    <w:rsid w:val="4A74719E"/>
    <w:rsid w:val="4B46B6A5"/>
    <w:rsid w:val="4C9405D6"/>
    <w:rsid w:val="4D60E261"/>
    <w:rsid w:val="4F88DBBA"/>
    <w:rsid w:val="4FBEB2A6"/>
    <w:rsid w:val="50382F91"/>
    <w:rsid w:val="52EFAAC0"/>
    <w:rsid w:val="531DD946"/>
    <w:rsid w:val="5507C1C3"/>
    <w:rsid w:val="55AE8442"/>
    <w:rsid w:val="578262A0"/>
    <w:rsid w:val="580F60D9"/>
    <w:rsid w:val="59551F8D"/>
    <w:rsid w:val="5A714A4D"/>
    <w:rsid w:val="5B351E23"/>
    <w:rsid w:val="5C0EE08F"/>
    <w:rsid w:val="5DF643A8"/>
    <w:rsid w:val="5DFF3E2F"/>
    <w:rsid w:val="5E97C5E5"/>
    <w:rsid w:val="607AAEBD"/>
    <w:rsid w:val="60ED6E82"/>
    <w:rsid w:val="6166C845"/>
    <w:rsid w:val="61AEA1B8"/>
    <w:rsid w:val="61B27C12"/>
    <w:rsid w:val="6376E8B3"/>
    <w:rsid w:val="640A03CD"/>
    <w:rsid w:val="656D858F"/>
    <w:rsid w:val="66B75807"/>
    <w:rsid w:val="679ACD31"/>
    <w:rsid w:val="6878B659"/>
    <w:rsid w:val="6965A36D"/>
    <w:rsid w:val="69CEA1B3"/>
    <w:rsid w:val="6ADA6998"/>
    <w:rsid w:val="6B1E93B9"/>
    <w:rsid w:val="6BC71A27"/>
    <w:rsid w:val="6CB0E24F"/>
    <w:rsid w:val="6CB3E30C"/>
    <w:rsid w:val="6F3A6664"/>
    <w:rsid w:val="6FDAB72C"/>
    <w:rsid w:val="716F0FD7"/>
    <w:rsid w:val="719E41E8"/>
    <w:rsid w:val="72BE126C"/>
    <w:rsid w:val="7352F45B"/>
    <w:rsid w:val="73ACD626"/>
    <w:rsid w:val="7475C939"/>
    <w:rsid w:val="758D6596"/>
    <w:rsid w:val="776683CD"/>
    <w:rsid w:val="7795F571"/>
    <w:rsid w:val="7910545C"/>
    <w:rsid w:val="79F80BEC"/>
    <w:rsid w:val="7CB58F1E"/>
    <w:rsid w:val="7D7A3652"/>
    <w:rsid w:val="7EEF72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4719E"/>
  <w15:chartTrackingRefBased/>
  <w15:docId w15:val="{CD9A8E59-370F-4CF2-9B0D-A5C42C2E18D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6ADA6998"/>
    <w:pPr>
      <w:spacing/>
      <w:ind w:left="720"/>
      <w:contextualSpacing/>
    </w:pPr>
  </w:style>
  <w:style w:type="paragraph" w:styleId="Header">
    <w:uiPriority w:val="99"/>
    <w:name w:val="header"/>
    <w:basedOn w:val="Normal"/>
    <w:unhideWhenUsed/>
    <w:rsid w:val="2F54127F"/>
    <w:pPr>
      <w:tabs>
        <w:tab w:val="center" w:leader="none" w:pos="4680"/>
        <w:tab w:val="right" w:leader="none" w:pos="9360"/>
      </w:tabs>
      <w:spacing w:after="0" w:line="240" w:lineRule="auto"/>
    </w:pPr>
  </w:style>
  <w:style w:type="paragraph" w:styleId="Footer">
    <w:uiPriority w:val="99"/>
    <w:name w:val="footer"/>
    <w:basedOn w:val="Normal"/>
    <w:unhideWhenUsed/>
    <w:rsid w:val="2F54127F"/>
    <w:pPr>
      <w:tabs>
        <w:tab w:val="center" w:leader="none" w:pos="4680"/>
        <w:tab w:val="right" w:leader="none" w:pos="9360"/>
      </w:tabs>
      <w:spacing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aee18543fb414a78" /><Relationship Type="http://schemas.openxmlformats.org/officeDocument/2006/relationships/image" Target="/media/image2.png" Id="Rc3188da23bbc4f5b" /><Relationship Type="http://schemas.openxmlformats.org/officeDocument/2006/relationships/image" Target="/media/image3.png" Id="Reb6d5ee0025b4780" /><Relationship Type="http://schemas.openxmlformats.org/officeDocument/2006/relationships/image" Target="/media/image4.png" Id="R0d9c0f91a211482a" /><Relationship Type="http://schemas.openxmlformats.org/officeDocument/2006/relationships/header" Target="header.xml" Id="R0f4b530a246c43b8" /><Relationship Type="http://schemas.openxmlformats.org/officeDocument/2006/relationships/footer" Target="footer.xml" Id="Rbec4101c5d6f4eff" /><Relationship Type="http://schemas.openxmlformats.org/officeDocument/2006/relationships/image" Target="/media/image5.png" Id="R35dda8171111401c" /><Relationship Type="http://schemas.openxmlformats.org/officeDocument/2006/relationships/image" Target="/media/image6.png" Id="R2f091bd6fee948e3" /><Relationship Type="http://schemas.openxmlformats.org/officeDocument/2006/relationships/image" Target="/media/image7.png" Id="R45f0a948f4a946f6" /><Relationship Type="http://schemas.openxmlformats.org/officeDocument/2006/relationships/image" Target="/media/image8.png" Id="R86d9e3fac24841ed" /><Relationship Type="http://schemas.openxmlformats.org/officeDocument/2006/relationships/image" Target="/media/image9.png" Id="Rb38de15efc0d4696" /><Relationship Type="http://schemas.openxmlformats.org/officeDocument/2006/relationships/image" Target="/media/imagea.png" Id="R9d4bdcdb9ee44b7a" /><Relationship Type="http://schemas.openxmlformats.org/officeDocument/2006/relationships/image" Target="/media/imageb.png" Id="Ra7bf24a8772e4c54" /><Relationship Type="http://schemas.openxmlformats.org/officeDocument/2006/relationships/image" Target="/media/imagec.png" Id="R76efc3be3815496a" /><Relationship Type="http://schemas.openxmlformats.org/officeDocument/2006/relationships/image" Target="/media/imaged.png" Id="Rf11b1089f6d349d1" /><Relationship Type="http://schemas.openxmlformats.org/officeDocument/2006/relationships/image" Target="/media/imagee.png" Id="R7eb01e9a5e604f0d" /><Relationship Type="http://schemas.openxmlformats.org/officeDocument/2006/relationships/image" Target="/media/imagef.png" Id="R58c0db78b50a4e35" /><Relationship Type="http://schemas.openxmlformats.org/officeDocument/2006/relationships/image" Target="/media/image10.png" Id="R09101910170040b7" /><Relationship Type="http://schemas.openxmlformats.org/officeDocument/2006/relationships/image" Target="/media/image11.png" Id="Raad293ad24104c86" /><Relationship Type="http://schemas.openxmlformats.org/officeDocument/2006/relationships/image" Target="/media/image12.png" Id="Rf32d1fdcf409470a" /><Relationship Type="http://schemas.openxmlformats.org/officeDocument/2006/relationships/image" Target="/media/image13.png" Id="R3c34cecbfbb94336" /><Relationship Type="http://schemas.openxmlformats.org/officeDocument/2006/relationships/image" Target="/media/image14.png" Id="Re36ed6d5f63c46a0"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2025-05-24T01:48:35.5687636Z</dcterms:created>
  <dcterms:modified xsi:type="dcterms:W3CDTF">2025-05-28T06:34:59.9574998Z</dcterms:modified>
  <dc:creator>Josef Neil S. Lechoncito</dc:creator>
  <lastModifiedBy>Gavin Edward M. Rivera</lastModifiedBy>
</coreProperties>
</file>